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6A5" w:rsidRPr="008F06A5" w:rsidRDefault="008F06A5" w:rsidP="008F06A5">
      <w:pPr>
        <w:spacing w:after="0" w:line="240" w:lineRule="auto"/>
        <w:rPr>
          <w:rFonts w:ascii="Times New Roman" w:eastAsia="Times New Roman" w:hAnsi="Times New Roman" w:cs="Times New Roman"/>
          <w:sz w:val="24"/>
          <w:szCs w:val="24"/>
          <w:lang w:eastAsia="ru-RU"/>
        </w:rPr>
      </w:pPr>
    </w:p>
    <w:tbl>
      <w:tblPr>
        <w:tblW w:w="0" w:type="auto"/>
        <w:shd w:val="clear" w:color="auto" w:fill="FFFFFF"/>
        <w:tblCellMar>
          <w:top w:w="15" w:type="dxa"/>
          <w:left w:w="15" w:type="dxa"/>
          <w:bottom w:w="15" w:type="dxa"/>
          <w:right w:w="15" w:type="dxa"/>
        </w:tblCellMar>
        <w:tblLook w:val="04A0"/>
      </w:tblPr>
      <w:tblGrid>
        <w:gridCol w:w="9288"/>
      </w:tblGrid>
      <w:tr w:rsidR="008F06A5" w:rsidRPr="008F06A5" w:rsidTr="008F06A5">
        <w:tc>
          <w:tcPr>
            <w:tcW w:w="9288" w:type="dxa"/>
            <w:shd w:val="clear" w:color="auto" w:fill="FFFFFF"/>
            <w:tcMar>
              <w:top w:w="0" w:type="dxa"/>
              <w:left w:w="108" w:type="dxa"/>
              <w:bottom w:w="0" w:type="dxa"/>
              <w:right w:w="108" w:type="dxa"/>
            </w:tcMar>
            <w:hideMark/>
          </w:tcPr>
          <w:p w:rsidR="008F06A5" w:rsidRPr="008F06A5" w:rsidRDefault="0038123D" w:rsidP="008F06A5">
            <w:pPr>
              <w:spacing w:after="0" w:line="240" w:lineRule="auto"/>
              <w:jc w:val="center"/>
              <w:rPr>
                <w:rFonts w:ascii="Times New Roman" w:eastAsia="Times New Roman" w:hAnsi="Times New Roman" w:cs="Times New Roman"/>
                <w:color w:val="212121"/>
                <w:sz w:val="21"/>
                <w:szCs w:val="21"/>
                <w:lang w:eastAsia="ru-RU"/>
              </w:rPr>
            </w:pPr>
            <w:r>
              <w:rPr>
                <w:rFonts w:ascii="Times New Roman" w:eastAsia="Times New Roman" w:hAnsi="Times New Roman" w:cs="Times New Roman"/>
                <w:b/>
                <w:bCs/>
                <w:color w:val="212121"/>
                <w:sz w:val="26"/>
                <w:szCs w:val="26"/>
                <w:lang w:eastAsia="ru-RU"/>
              </w:rPr>
              <w:t>Брян</w:t>
            </w:r>
            <w:r w:rsidR="008F06A5" w:rsidRPr="008F06A5">
              <w:rPr>
                <w:rFonts w:ascii="Times New Roman" w:eastAsia="Times New Roman" w:hAnsi="Times New Roman" w:cs="Times New Roman"/>
                <w:b/>
                <w:bCs/>
                <w:color w:val="212121"/>
                <w:sz w:val="26"/>
                <w:szCs w:val="26"/>
                <w:lang w:eastAsia="ru-RU"/>
              </w:rPr>
              <w:t>ская область</w:t>
            </w:r>
          </w:p>
        </w:tc>
      </w:tr>
      <w:tr w:rsidR="008F06A5" w:rsidRPr="008F06A5" w:rsidTr="008F06A5">
        <w:tc>
          <w:tcPr>
            <w:tcW w:w="9288" w:type="dxa"/>
            <w:shd w:val="clear" w:color="auto" w:fill="FFFFFF"/>
            <w:tcMar>
              <w:top w:w="0" w:type="dxa"/>
              <w:left w:w="108" w:type="dxa"/>
              <w:bottom w:w="0" w:type="dxa"/>
              <w:right w:w="108" w:type="dxa"/>
            </w:tcMar>
            <w:hideMark/>
          </w:tcPr>
          <w:p w:rsidR="008F06A5" w:rsidRPr="008F06A5" w:rsidRDefault="0038123D" w:rsidP="008F06A5">
            <w:pPr>
              <w:spacing w:after="0" w:line="240" w:lineRule="auto"/>
              <w:jc w:val="center"/>
              <w:rPr>
                <w:rFonts w:ascii="Times New Roman" w:eastAsia="Times New Roman" w:hAnsi="Times New Roman" w:cs="Times New Roman"/>
                <w:b/>
                <w:color w:val="212121"/>
                <w:sz w:val="21"/>
                <w:szCs w:val="21"/>
                <w:lang w:eastAsia="ru-RU"/>
              </w:rPr>
            </w:pPr>
            <w:proofErr w:type="spellStart"/>
            <w:r w:rsidRPr="0090246F">
              <w:rPr>
                <w:rFonts w:ascii="Times New Roman" w:eastAsia="Times New Roman" w:hAnsi="Times New Roman" w:cs="Times New Roman"/>
                <w:b/>
                <w:color w:val="212121"/>
                <w:sz w:val="21"/>
                <w:szCs w:val="21"/>
                <w:lang w:eastAsia="ru-RU"/>
              </w:rPr>
              <w:t>Унечский</w:t>
            </w:r>
            <w:proofErr w:type="spellEnd"/>
            <w:r w:rsidRPr="0090246F">
              <w:rPr>
                <w:rFonts w:ascii="Times New Roman" w:eastAsia="Times New Roman" w:hAnsi="Times New Roman" w:cs="Times New Roman"/>
                <w:b/>
                <w:color w:val="212121"/>
                <w:sz w:val="21"/>
                <w:szCs w:val="21"/>
                <w:lang w:eastAsia="ru-RU"/>
              </w:rPr>
              <w:t xml:space="preserve"> муниципальный район</w:t>
            </w:r>
            <w:r w:rsidR="008F06A5" w:rsidRPr="008F06A5">
              <w:rPr>
                <w:rFonts w:ascii="Times New Roman" w:eastAsia="Times New Roman" w:hAnsi="Times New Roman" w:cs="Times New Roman"/>
                <w:b/>
                <w:color w:val="212121"/>
                <w:sz w:val="21"/>
                <w:szCs w:val="21"/>
                <w:lang w:eastAsia="ru-RU"/>
              </w:rPr>
              <w:t> </w:t>
            </w:r>
          </w:p>
        </w:tc>
      </w:tr>
      <w:tr w:rsidR="008F06A5" w:rsidRPr="008F06A5" w:rsidTr="008F06A5">
        <w:tc>
          <w:tcPr>
            <w:tcW w:w="9288"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sz w:val="26"/>
                <w:szCs w:val="26"/>
                <w:lang w:eastAsia="ru-RU"/>
              </w:rPr>
              <w:t>Администрация</w:t>
            </w:r>
          </w:p>
        </w:tc>
      </w:tr>
      <w:tr w:rsidR="008F06A5" w:rsidRPr="008F06A5" w:rsidTr="008F06A5">
        <w:tc>
          <w:tcPr>
            <w:tcW w:w="9288" w:type="dxa"/>
            <w:shd w:val="clear" w:color="auto" w:fill="FFFFFF"/>
            <w:tcMar>
              <w:top w:w="0" w:type="dxa"/>
              <w:left w:w="108" w:type="dxa"/>
              <w:bottom w:w="0" w:type="dxa"/>
              <w:right w:w="108" w:type="dxa"/>
            </w:tcMar>
            <w:hideMark/>
          </w:tcPr>
          <w:p w:rsidR="008F06A5" w:rsidRPr="008F06A5" w:rsidRDefault="0090246F" w:rsidP="008F06A5">
            <w:pPr>
              <w:spacing w:after="0" w:line="240" w:lineRule="auto"/>
              <w:jc w:val="center"/>
              <w:rPr>
                <w:rFonts w:ascii="Times New Roman" w:eastAsia="Times New Roman" w:hAnsi="Times New Roman" w:cs="Times New Roman"/>
                <w:color w:val="212121"/>
                <w:sz w:val="21"/>
                <w:szCs w:val="21"/>
                <w:lang w:eastAsia="ru-RU"/>
              </w:rPr>
            </w:pPr>
            <w:r>
              <w:rPr>
                <w:rFonts w:ascii="Times New Roman" w:eastAsia="Times New Roman" w:hAnsi="Times New Roman" w:cs="Times New Roman"/>
                <w:b/>
                <w:bCs/>
                <w:color w:val="212121"/>
                <w:sz w:val="26"/>
                <w:szCs w:val="26"/>
                <w:lang w:eastAsia="ru-RU"/>
              </w:rPr>
              <w:t xml:space="preserve"> </w:t>
            </w:r>
            <w:proofErr w:type="spellStart"/>
            <w:r>
              <w:rPr>
                <w:rFonts w:ascii="Times New Roman" w:eastAsia="Times New Roman" w:hAnsi="Times New Roman" w:cs="Times New Roman"/>
                <w:b/>
                <w:bCs/>
                <w:color w:val="212121"/>
                <w:sz w:val="26"/>
                <w:szCs w:val="26"/>
                <w:lang w:eastAsia="ru-RU"/>
              </w:rPr>
              <w:t>Ивайтенского</w:t>
            </w:r>
            <w:proofErr w:type="spellEnd"/>
            <w:r>
              <w:rPr>
                <w:rFonts w:ascii="Times New Roman" w:eastAsia="Times New Roman" w:hAnsi="Times New Roman" w:cs="Times New Roman"/>
                <w:b/>
                <w:bCs/>
                <w:color w:val="212121"/>
                <w:sz w:val="26"/>
                <w:szCs w:val="26"/>
                <w:lang w:eastAsia="ru-RU"/>
              </w:rPr>
              <w:t xml:space="preserve"> сельского поселения</w:t>
            </w:r>
          </w:p>
        </w:tc>
      </w:tr>
      <w:tr w:rsidR="008F06A5" w:rsidRPr="008F06A5" w:rsidTr="008F06A5">
        <w:tc>
          <w:tcPr>
            <w:tcW w:w="9288"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p>
        </w:tc>
      </w:tr>
    </w:tbl>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roofErr w:type="gramStart"/>
      <w:r w:rsidRPr="008F06A5">
        <w:rPr>
          <w:rFonts w:ascii="Times New Roman" w:eastAsia="Times New Roman" w:hAnsi="Times New Roman" w:cs="Times New Roman"/>
          <w:b/>
          <w:bCs/>
          <w:color w:val="212121"/>
          <w:sz w:val="26"/>
          <w:lang w:eastAsia="ru-RU"/>
        </w:rPr>
        <w:t>П</w:t>
      </w:r>
      <w:proofErr w:type="gramEnd"/>
      <w:r w:rsidRPr="008F06A5">
        <w:rPr>
          <w:rFonts w:ascii="Times New Roman" w:eastAsia="Times New Roman" w:hAnsi="Times New Roman" w:cs="Times New Roman"/>
          <w:b/>
          <w:bCs/>
          <w:color w:val="212121"/>
          <w:sz w:val="26"/>
          <w:lang w:eastAsia="ru-RU"/>
        </w:rPr>
        <w:t xml:space="preserve"> О С Т А Н О В Л Е Н И Е</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6"/>
          <w:u w:val="single"/>
          <w:lang w:eastAsia="ru-RU"/>
        </w:rPr>
        <w:t xml:space="preserve">От </w:t>
      </w:r>
      <w:r w:rsidR="0090246F">
        <w:rPr>
          <w:rFonts w:ascii="Times New Roman" w:eastAsia="Times New Roman" w:hAnsi="Times New Roman" w:cs="Times New Roman"/>
          <w:color w:val="212121"/>
          <w:sz w:val="26"/>
          <w:u w:val="single"/>
          <w:lang w:eastAsia="ru-RU"/>
        </w:rPr>
        <w:t>20.10.2023</w:t>
      </w:r>
      <w:r w:rsidRPr="008F06A5">
        <w:rPr>
          <w:rFonts w:ascii="Times New Roman" w:eastAsia="Times New Roman" w:hAnsi="Times New Roman" w:cs="Times New Roman"/>
          <w:color w:val="212121"/>
          <w:sz w:val="26"/>
          <w:lang w:eastAsia="ru-RU"/>
        </w:rPr>
        <w:t>                                                               </w:t>
      </w:r>
      <w:r w:rsidRPr="008F06A5">
        <w:rPr>
          <w:rFonts w:ascii="Times New Roman" w:eastAsia="Times New Roman" w:hAnsi="Times New Roman" w:cs="Times New Roman"/>
          <w:color w:val="212121"/>
          <w:spacing w:val="20"/>
          <w:sz w:val="26"/>
          <w:u w:val="single"/>
          <w:lang w:eastAsia="ru-RU"/>
        </w:rPr>
        <w:t xml:space="preserve">№ </w:t>
      </w:r>
      <w:r w:rsidR="0090246F">
        <w:rPr>
          <w:rFonts w:ascii="Times New Roman" w:eastAsia="Times New Roman" w:hAnsi="Times New Roman" w:cs="Times New Roman"/>
          <w:color w:val="212121"/>
          <w:spacing w:val="20"/>
          <w:sz w:val="26"/>
          <w:u w:val="single"/>
          <w:lang w:eastAsia="ru-RU"/>
        </w:rPr>
        <w:t>19</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lang w:eastAsia="ru-RU"/>
        </w:rPr>
        <w:t>О создании постоянно действующей Комиссии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lang w:eastAsia="ru-RU"/>
        </w:rPr>
        <w:t>по списанию муниципального имущества муниципального обра</w:t>
      </w:r>
      <w:r w:rsidR="0090246F">
        <w:rPr>
          <w:rFonts w:ascii="Times New Roman" w:eastAsia="Times New Roman" w:hAnsi="Times New Roman" w:cs="Times New Roman"/>
          <w:b/>
          <w:bCs/>
          <w:color w:val="212121"/>
          <w:lang w:eastAsia="ru-RU"/>
        </w:rPr>
        <w:t>зования «</w:t>
      </w:r>
      <w:proofErr w:type="spellStart"/>
      <w:r w:rsidR="0090246F">
        <w:rPr>
          <w:rFonts w:ascii="Times New Roman" w:eastAsia="Times New Roman" w:hAnsi="Times New Roman" w:cs="Times New Roman"/>
          <w:b/>
          <w:bCs/>
          <w:color w:val="212121"/>
          <w:lang w:eastAsia="ru-RU"/>
        </w:rPr>
        <w:t>Ивайтенское</w:t>
      </w:r>
      <w:proofErr w:type="spellEnd"/>
      <w:r w:rsidR="0090246F">
        <w:rPr>
          <w:rFonts w:ascii="Times New Roman" w:eastAsia="Times New Roman" w:hAnsi="Times New Roman" w:cs="Times New Roman"/>
          <w:b/>
          <w:bCs/>
          <w:color w:val="212121"/>
          <w:lang w:eastAsia="ru-RU"/>
        </w:rPr>
        <w:t xml:space="preserve"> сельское поселение»</w:t>
      </w:r>
      <w:r w:rsidRPr="008F06A5">
        <w:rPr>
          <w:rFonts w:ascii="Times New Roman" w:eastAsia="Times New Roman" w:hAnsi="Times New Roman" w:cs="Times New Roman"/>
          <w:b/>
          <w:bCs/>
          <w:color w:val="212121"/>
          <w:lang w:eastAsia="ru-RU"/>
        </w:rPr>
        <w:t xml:space="preserve"> </w:t>
      </w:r>
      <w:proofErr w:type="spellStart"/>
      <w:r w:rsidR="0090246F">
        <w:rPr>
          <w:rFonts w:ascii="Times New Roman" w:eastAsia="Times New Roman" w:hAnsi="Times New Roman" w:cs="Times New Roman"/>
          <w:b/>
          <w:bCs/>
          <w:color w:val="212121"/>
          <w:lang w:eastAsia="ru-RU"/>
        </w:rPr>
        <w:t>Унечского</w:t>
      </w:r>
      <w:proofErr w:type="spellEnd"/>
      <w:r w:rsidR="0090246F">
        <w:rPr>
          <w:rFonts w:ascii="Times New Roman" w:eastAsia="Times New Roman" w:hAnsi="Times New Roman" w:cs="Times New Roman"/>
          <w:b/>
          <w:bCs/>
          <w:color w:val="212121"/>
          <w:lang w:eastAsia="ru-RU"/>
        </w:rPr>
        <w:t xml:space="preserve"> муниципального </w:t>
      </w:r>
      <w:r w:rsidRPr="008F06A5">
        <w:rPr>
          <w:rFonts w:ascii="Times New Roman" w:eastAsia="Times New Roman" w:hAnsi="Times New Roman" w:cs="Times New Roman"/>
          <w:b/>
          <w:bCs/>
          <w:color w:val="212121"/>
          <w:lang w:eastAsia="ru-RU"/>
        </w:rPr>
        <w:t>района</w:t>
      </w:r>
      <w:r w:rsidR="0090246F">
        <w:rPr>
          <w:rFonts w:ascii="Times New Roman" w:eastAsia="Times New Roman" w:hAnsi="Times New Roman" w:cs="Times New Roman"/>
          <w:b/>
          <w:bCs/>
          <w:color w:val="212121"/>
          <w:lang w:eastAsia="ru-RU"/>
        </w:rPr>
        <w:t xml:space="preserve"> Брянской области</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90246F" w:rsidRDefault="008F06A5" w:rsidP="008F06A5">
      <w:pPr>
        <w:shd w:val="clear" w:color="auto" w:fill="FFFFFF"/>
        <w:spacing w:after="0" w:line="240" w:lineRule="auto"/>
        <w:jc w:val="both"/>
        <w:rPr>
          <w:rFonts w:ascii="Times New Roman" w:eastAsia="Times New Roman" w:hAnsi="Times New Roman" w:cs="Times New Roman"/>
          <w:color w:val="212121"/>
          <w:sz w:val="24"/>
          <w:szCs w:val="24"/>
          <w:lang w:eastAsia="ru-RU"/>
        </w:rPr>
      </w:pPr>
      <w:r w:rsidRPr="008F06A5">
        <w:rPr>
          <w:rFonts w:ascii="Times New Roman" w:eastAsia="Times New Roman" w:hAnsi="Times New Roman" w:cs="Times New Roman"/>
          <w:color w:val="212121"/>
          <w:sz w:val="24"/>
          <w:szCs w:val="24"/>
          <w:lang w:eastAsia="ru-RU"/>
        </w:rPr>
        <w:t>В соответствии с Федеральным законом от 06.10.2003 № 131-ФЗ «Об общих принципах организации местного самоуправления в Российской Федерации», на основании Устава муниципального образования</w:t>
      </w:r>
      <w:r w:rsidR="0090246F">
        <w:rPr>
          <w:rFonts w:ascii="Times New Roman" w:eastAsia="Times New Roman" w:hAnsi="Times New Roman" w:cs="Times New Roman"/>
          <w:color w:val="212121"/>
          <w:sz w:val="24"/>
          <w:szCs w:val="24"/>
          <w:lang w:eastAsia="ru-RU"/>
        </w:rPr>
        <w:t xml:space="preserve"> «</w:t>
      </w:r>
      <w:proofErr w:type="spellStart"/>
      <w:r w:rsidR="0090246F">
        <w:rPr>
          <w:rFonts w:ascii="Times New Roman" w:eastAsia="Times New Roman" w:hAnsi="Times New Roman" w:cs="Times New Roman"/>
          <w:color w:val="212121"/>
          <w:sz w:val="24"/>
          <w:szCs w:val="24"/>
          <w:lang w:eastAsia="ru-RU"/>
        </w:rPr>
        <w:t>Ивайтенское</w:t>
      </w:r>
      <w:proofErr w:type="spellEnd"/>
      <w:r w:rsidR="0090246F">
        <w:rPr>
          <w:rFonts w:ascii="Times New Roman" w:eastAsia="Times New Roman" w:hAnsi="Times New Roman" w:cs="Times New Roman"/>
          <w:color w:val="212121"/>
          <w:sz w:val="24"/>
          <w:szCs w:val="24"/>
          <w:lang w:eastAsia="ru-RU"/>
        </w:rPr>
        <w:t xml:space="preserve"> сельское поселение»</w:t>
      </w:r>
      <w:r w:rsidRPr="008F06A5">
        <w:rPr>
          <w:rFonts w:ascii="Times New Roman" w:eastAsia="Times New Roman" w:hAnsi="Times New Roman" w:cs="Times New Roman"/>
          <w:color w:val="212121"/>
          <w:sz w:val="24"/>
          <w:szCs w:val="24"/>
          <w:lang w:eastAsia="ru-RU"/>
        </w:rPr>
        <w:t xml:space="preserve">, администрация </w:t>
      </w:r>
      <w:proofErr w:type="spellStart"/>
      <w:r w:rsidR="0090246F">
        <w:rPr>
          <w:rFonts w:ascii="Times New Roman" w:eastAsia="Times New Roman" w:hAnsi="Times New Roman" w:cs="Times New Roman"/>
          <w:color w:val="212121"/>
          <w:sz w:val="24"/>
          <w:szCs w:val="24"/>
          <w:lang w:eastAsia="ru-RU"/>
        </w:rPr>
        <w:t>Ивайтенского</w:t>
      </w:r>
      <w:proofErr w:type="spellEnd"/>
      <w:r w:rsidR="0090246F">
        <w:rPr>
          <w:rFonts w:ascii="Times New Roman" w:eastAsia="Times New Roman" w:hAnsi="Times New Roman" w:cs="Times New Roman"/>
          <w:color w:val="212121"/>
          <w:sz w:val="24"/>
          <w:szCs w:val="24"/>
          <w:lang w:eastAsia="ru-RU"/>
        </w:rPr>
        <w:t xml:space="preserve"> сельского поселения </w:t>
      </w:r>
      <w:proofErr w:type="spellStart"/>
      <w:r w:rsidR="0090246F">
        <w:rPr>
          <w:rFonts w:ascii="Times New Roman" w:eastAsia="Times New Roman" w:hAnsi="Times New Roman" w:cs="Times New Roman"/>
          <w:color w:val="212121"/>
          <w:sz w:val="24"/>
          <w:szCs w:val="24"/>
          <w:lang w:eastAsia="ru-RU"/>
        </w:rPr>
        <w:t>Унечского</w:t>
      </w:r>
      <w:proofErr w:type="spellEnd"/>
      <w:r w:rsidR="0090246F">
        <w:rPr>
          <w:rFonts w:ascii="Times New Roman" w:eastAsia="Times New Roman" w:hAnsi="Times New Roman" w:cs="Times New Roman"/>
          <w:color w:val="212121"/>
          <w:sz w:val="24"/>
          <w:szCs w:val="24"/>
          <w:lang w:eastAsia="ru-RU"/>
        </w:rPr>
        <w:t xml:space="preserve"> </w:t>
      </w:r>
      <w:r w:rsidRPr="008F06A5">
        <w:rPr>
          <w:rFonts w:ascii="Times New Roman" w:eastAsia="Times New Roman" w:hAnsi="Times New Roman" w:cs="Times New Roman"/>
          <w:color w:val="212121"/>
          <w:sz w:val="24"/>
          <w:szCs w:val="24"/>
          <w:lang w:eastAsia="ru-RU"/>
        </w:rPr>
        <w:t xml:space="preserve"> </w:t>
      </w:r>
      <w:r w:rsidR="0090246F">
        <w:rPr>
          <w:rFonts w:ascii="Times New Roman" w:eastAsia="Times New Roman" w:hAnsi="Times New Roman" w:cs="Times New Roman"/>
          <w:color w:val="212121"/>
          <w:sz w:val="24"/>
          <w:szCs w:val="24"/>
          <w:lang w:eastAsia="ru-RU"/>
        </w:rPr>
        <w:t xml:space="preserve">муниципального </w:t>
      </w:r>
      <w:r w:rsidRPr="008F06A5">
        <w:rPr>
          <w:rFonts w:ascii="Times New Roman" w:eastAsia="Times New Roman" w:hAnsi="Times New Roman" w:cs="Times New Roman"/>
          <w:color w:val="212121"/>
          <w:sz w:val="24"/>
          <w:szCs w:val="24"/>
          <w:lang w:eastAsia="ru-RU"/>
        </w:rPr>
        <w:t xml:space="preserve">района </w:t>
      </w:r>
      <w:r w:rsidR="0090246F">
        <w:rPr>
          <w:rFonts w:ascii="Times New Roman" w:eastAsia="Times New Roman" w:hAnsi="Times New Roman" w:cs="Times New Roman"/>
          <w:color w:val="212121"/>
          <w:sz w:val="24"/>
          <w:szCs w:val="24"/>
          <w:lang w:eastAsia="ru-RU"/>
        </w:rPr>
        <w:t>Брянской области</w:t>
      </w:r>
    </w:p>
    <w:p w:rsidR="0090246F" w:rsidRDefault="0090246F" w:rsidP="008F06A5">
      <w:pPr>
        <w:shd w:val="clear" w:color="auto" w:fill="FFFFFF"/>
        <w:spacing w:after="0" w:line="240" w:lineRule="auto"/>
        <w:jc w:val="both"/>
        <w:rPr>
          <w:rFonts w:ascii="Times New Roman" w:eastAsia="Times New Roman" w:hAnsi="Times New Roman" w:cs="Times New Roman"/>
          <w:color w:val="212121"/>
          <w:sz w:val="24"/>
          <w:szCs w:val="24"/>
          <w:lang w:eastAsia="ru-RU"/>
        </w:rPr>
      </w:pPr>
    </w:p>
    <w:p w:rsidR="008F06A5" w:rsidRDefault="008F06A5" w:rsidP="008F06A5">
      <w:pPr>
        <w:shd w:val="clear" w:color="auto" w:fill="FFFFFF"/>
        <w:spacing w:after="0" w:line="240" w:lineRule="auto"/>
        <w:jc w:val="both"/>
        <w:rPr>
          <w:rFonts w:ascii="Times New Roman" w:eastAsia="Times New Roman" w:hAnsi="Times New Roman" w:cs="Times New Roman"/>
          <w:color w:val="212121"/>
          <w:lang w:eastAsia="ru-RU"/>
        </w:rPr>
      </w:pPr>
      <w:r w:rsidRPr="008F06A5">
        <w:rPr>
          <w:rFonts w:ascii="Times New Roman" w:eastAsia="Times New Roman" w:hAnsi="Times New Roman" w:cs="Times New Roman"/>
          <w:color w:val="212121"/>
          <w:sz w:val="24"/>
          <w:szCs w:val="24"/>
          <w:lang w:eastAsia="ru-RU"/>
        </w:rPr>
        <w:t>ПОСТАНОВЛЯЕТ</w:t>
      </w:r>
      <w:r w:rsidRPr="008F06A5">
        <w:rPr>
          <w:rFonts w:ascii="Times New Roman" w:eastAsia="Times New Roman" w:hAnsi="Times New Roman" w:cs="Times New Roman"/>
          <w:color w:val="212121"/>
          <w:lang w:eastAsia="ru-RU"/>
        </w:rPr>
        <w:t>:</w:t>
      </w:r>
    </w:p>
    <w:p w:rsidR="0090246F" w:rsidRPr="008F06A5" w:rsidRDefault="0090246F"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lang w:eastAsia="ru-RU"/>
        </w:rPr>
        <w:t>1. </w:t>
      </w:r>
      <w:r w:rsidRPr="008F06A5">
        <w:rPr>
          <w:rFonts w:ascii="Times New Roman" w:eastAsia="Times New Roman" w:hAnsi="Times New Roman" w:cs="Times New Roman"/>
          <w:color w:val="212121"/>
          <w:sz w:val="24"/>
          <w:szCs w:val="24"/>
          <w:lang w:eastAsia="ru-RU"/>
        </w:rPr>
        <w:t xml:space="preserve">Создать постоянно действующую Комиссию по списанию муниципального имущества муниципального образования </w:t>
      </w:r>
      <w:r w:rsidR="0090246F">
        <w:rPr>
          <w:rFonts w:ascii="Times New Roman" w:eastAsia="Times New Roman" w:hAnsi="Times New Roman" w:cs="Times New Roman"/>
          <w:color w:val="212121"/>
          <w:sz w:val="24"/>
          <w:szCs w:val="24"/>
          <w:lang w:eastAsia="ru-RU"/>
        </w:rPr>
        <w:t>«</w:t>
      </w:r>
      <w:proofErr w:type="spellStart"/>
      <w:r w:rsidR="0090246F">
        <w:rPr>
          <w:rFonts w:ascii="Times New Roman" w:eastAsia="Times New Roman" w:hAnsi="Times New Roman" w:cs="Times New Roman"/>
          <w:color w:val="212121"/>
          <w:sz w:val="24"/>
          <w:szCs w:val="24"/>
          <w:lang w:eastAsia="ru-RU"/>
        </w:rPr>
        <w:t>Ивайтенское</w:t>
      </w:r>
      <w:proofErr w:type="spellEnd"/>
      <w:r w:rsidR="0090246F">
        <w:rPr>
          <w:rFonts w:ascii="Times New Roman" w:eastAsia="Times New Roman" w:hAnsi="Times New Roman" w:cs="Times New Roman"/>
          <w:color w:val="212121"/>
          <w:sz w:val="24"/>
          <w:szCs w:val="24"/>
          <w:lang w:eastAsia="ru-RU"/>
        </w:rPr>
        <w:t xml:space="preserve"> сельское поселение» </w:t>
      </w:r>
      <w:proofErr w:type="spellStart"/>
      <w:r w:rsidR="0090246F">
        <w:rPr>
          <w:rFonts w:ascii="Times New Roman" w:eastAsia="Times New Roman" w:hAnsi="Times New Roman" w:cs="Times New Roman"/>
          <w:color w:val="212121"/>
          <w:sz w:val="24"/>
          <w:szCs w:val="24"/>
          <w:lang w:eastAsia="ru-RU"/>
        </w:rPr>
        <w:t>Унечского</w:t>
      </w:r>
      <w:proofErr w:type="spellEnd"/>
      <w:r w:rsidR="0090246F">
        <w:rPr>
          <w:rFonts w:ascii="Times New Roman" w:eastAsia="Times New Roman" w:hAnsi="Times New Roman" w:cs="Times New Roman"/>
          <w:color w:val="212121"/>
          <w:sz w:val="24"/>
          <w:szCs w:val="24"/>
          <w:lang w:eastAsia="ru-RU"/>
        </w:rPr>
        <w:t xml:space="preserve"> муниципального района Брянской области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2. Утвердить состав постоянно действующей Комиссии по списанию муниципального имущества муниципального образования </w:t>
      </w:r>
      <w:r w:rsidR="0090246F">
        <w:rPr>
          <w:rFonts w:ascii="Times New Roman" w:eastAsia="Times New Roman" w:hAnsi="Times New Roman" w:cs="Times New Roman"/>
          <w:color w:val="212121"/>
          <w:sz w:val="24"/>
          <w:szCs w:val="24"/>
          <w:lang w:eastAsia="ru-RU"/>
        </w:rPr>
        <w:t>«</w:t>
      </w:r>
      <w:proofErr w:type="spellStart"/>
      <w:r w:rsidR="0090246F">
        <w:rPr>
          <w:rFonts w:ascii="Times New Roman" w:eastAsia="Times New Roman" w:hAnsi="Times New Roman" w:cs="Times New Roman"/>
          <w:color w:val="212121"/>
          <w:sz w:val="24"/>
          <w:szCs w:val="24"/>
          <w:lang w:eastAsia="ru-RU"/>
        </w:rPr>
        <w:t>Ивайтенское</w:t>
      </w:r>
      <w:proofErr w:type="spellEnd"/>
      <w:r w:rsidR="0090246F">
        <w:rPr>
          <w:rFonts w:ascii="Times New Roman" w:eastAsia="Times New Roman" w:hAnsi="Times New Roman" w:cs="Times New Roman"/>
          <w:color w:val="212121"/>
          <w:sz w:val="24"/>
          <w:szCs w:val="24"/>
          <w:lang w:eastAsia="ru-RU"/>
        </w:rPr>
        <w:t xml:space="preserve"> сельское поселение» </w:t>
      </w:r>
      <w:proofErr w:type="spellStart"/>
      <w:r w:rsidR="0090246F">
        <w:rPr>
          <w:rFonts w:ascii="Times New Roman" w:eastAsia="Times New Roman" w:hAnsi="Times New Roman" w:cs="Times New Roman"/>
          <w:color w:val="212121"/>
          <w:sz w:val="24"/>
          <w:szCs w:val="24"/>
          <w:lang w:eastAsia="ru-RU"/>
        </w:rPr>
        <w:t>Унечского</w:t>
      </w:r>
      <w:proofErr w:type="spellEnd"/>
      <w:r w:rsidR="0090246F">
        <w:rPr>
          <w:rFonts w:ascii="Times New Roman" w:eastAsia="Times New Roman" w:hAnsi="Times New Roman" w:cs="Times New Roman"/>
          <w:color w:val="212121"/>
          <w:sz w:val="24"/>
          <w:szCs w:val="24"/>
          <w:lang w:eastAsia="ru-RU"/>
        </w:rPr>
        <w:t xml:space="preserve"> муниципального района Брянской области</w:t>
      </w:r>
      <w:r w:rsidRPr="008F06A5">
        <w:rPr>
          <w:rFonts w:ascii="Times New Roman" w:eastAsia="Times New Roman" w:hAnsi="Times New Roman" w:cs="Times New Roman"/>
          <w:color w:val="212121"/>
          <w:sz w:val="24"/>
          <w:szCs w:val="24"/>
          <w:lang w:eastAsia="ru-RU"/>
        </w:rPr>
        <w:t xml:space="preserve"> согласно приложению № 1.</w:t>
      </w:r>
    </w:p>
    <w:p w:rsidR="0090246F" w:rsidRPr="00D963F2" w:rsidRDefault="008F06A5" w:rsidP="008F06A5">
      <w:pPr>
        <w:shd w:val="clear" w:color="auto" w:fill="FFFFFF"/>
        <w:spacing w:after="0" w:line="240" w:lineRule="auto"/>
        <w:jc w:val="both"/>
        <w:rPr>
          <w:rFonts w:ascii="Times New Roman" w:eastAsia="Times New Roman" w:hAnsi="Times New Roman" w:cs="Times New Roman"/>
          <w:sz w:val="24"/>
          <w:szCs w:val="24"/>
          <w:lang w:eastAsia="ru-RU"/>
        </w:rPr>
      </w:pPr>
      <w:r w:rsidRPr="008F06A5">
        <w:rPr>
          <w:rFonts w:ascii="Times New Roman" w:eastAsia="Times New Roman" w:hAnsi="Times New Roman" w:cs="Times New Roman"/>
          <w:color w:val="212121"/>
          <w:sz w:val="24"/>
          <w:szCs w:val="24"/>
          <w:lang w:eastAsia="ru-RU"/>
        </w:rPr>
        <w:t xml:space="preserve">3. </w:t>
      </w:r>
      <w:r w:rsidRPr="00D963F2">
        <w:rPr>
          <w:rFonts w:ascii="Times New Roman" w:eastAsia="Times New Roman" w:hAnsi="Times New Roman" w:cs="Times New Roman"/>
          <w:sz w:val="24"/>
          <w:szCs w:val="24"/>
          <w:lang w:eastAsia="ru-RU"/>
        </w:rPr>
        <w:t>Утвердить </w:t>
      </w:r>
      <w:hyperlink r:id="rId5" w:anchor="Par45" w:tooltip="ПОЛОЖЕНИЕ" w:history="1">
        <w:r w:rsidRPr="00D963F2">
          <w:rPr>
            <w:rFonts w:ascii="Times New Roman" w:eastAsia="Times New Roman" w:hAnsi="Times New Roman" w:cs="Times New Roman"/>
            <w:sz w:val="24"/>
            <w:szCs w:val="24"/>
            <w:lang w:eastAsia="ru-RU"/>
          </w:rPr>
          <w:t>Положение</w:t>
        </w:r>
      </w:hyperlink>
      <w:r w:rsidRPr="00D963F2">
        <w:rPr>
          <w:rFonts w:ascii="Times New Roman" w:eastAsia="Times New Roman" w:hAnsi="Times New Roman" w:cs="Times New Roman"/>
          <w:sz w:val="24"/>
          <w:szCs w:val="24"/>
          <w:lang w:eastAsia="ru-RU"/>
        </w:rPr>
        <w:t> о постоянно действующей Комиссии по списанию муниципального имущества муниципального образования</w:t>
      </w:r>
      <w:r w:rsidR="0090246F" w:rsidRPr="00D963F2">
        <w:rPr>
          <w:rFonts w:ascii="Times New Roman" w:eastAsia="Times New Roman" w:hAnsi="Times New Roman" w:cs="Times New Roman"/>
          <w:sz w:val="24"/>
          <w:szCs w:val="24"/>
          <w:lang w:eastAsia="ru-RU"/>
        </w:rPr>
        <w:t xml:space="preserve"> </w:t>
      </w:r>
      <w:r w:rsidRPr="00D963F2">
        <w:rPr>
          <w:rFonts w:ascii="Times New Roman" w:eastAsia="Times New Roman" w:hAnsi="Times New Roman" w:cs="Times New Roman"/>
          <w:sz w:val="24"/>
          <w:szCs w:val="24"/>
          <w:lang w:eastAsia="ru-RU"/>
        </w:rPr>
        <w:t xml:space="preserve"> </w:t>
      </w:r>
      <w:r w:rsidR="0090246F" w:rsidRPr="00D963F2">
        <w:rPr>
          <w:rFonts w:ascii="Times New Roman" w:eastAsia="Times New Roman" w:hAnsi="Times New Roman" w:cs="Times New Roman"/>
          <w:sz w:val="24"/>
          <w:szCs w:val="24"/>
          <w:lang w:eastAsia="ru-RU"/>
        </w:rPr>
        <w:t>«</w:t>
      </w:r>
      <w:proofErr w:type="spellStart"/>
      <w:r w:rsidR="0090246F" w:rsidRPr="00D963F2">
        <w:rPr>
          <w:rFonts w:ascii="Times New Roman" w:eastAsia="Times New Roman" w:hAnsi="Times New Roman" w:cs="Times New Roman"/>
          <w:sz w:val="24"/>
          <w:szCs w:val="24"/>
          <w:lang w:eastAsia="ru-RU"/>
        </w:rPr>
        <w:t>Ивайтенское</w:t>
      </w:r>
      <w:proofErr w:type="spellEnd"/>
      <w:r w:rsidR="0090246F" w:rsidRPr="00D963F2">
        <w:rPr>
          <w:rFonts w:ascii="Times New Roman" w:eastAsia="Times New Roman" w:hAnsi="Times New Roman" w:cs="Times New Roman"/>
          <w:sz w:val="24"/>
          <w:szCs w:val="24"/>
          <w:lang w:eastAsia="ru-RU"/>
        </w:rPr>
        <w:t xml:space="preserve"> сельское поселение» </w:t>
      </w:r>
      <w:proofErr w:type="spellStart"/>
      <w:r w:rsidR="0090246F" w:rsidRPr="00D963F2">
        <w:rPr>
          <w:rFonts w:ascii="Times New Roman" w:eastAsia="Times New Roman" w:hAnsi="Times New Roman" w:cs="Times New Roman"/>
          <w:sz w:val="24"/>
          <w:szCs w:val="24"/>
          <w:lang w:eastAsia="ru-RU"/>
        </w:rPr>
        <w:t>Унечского</w:t>
      </w:r>
      <w:proofErr w:type="spellEnd"/>
      <w:r w:rsidR="0090246F" w:rsidRPr="00D963F2">
        <w:rPr>
          <w:rFonts w:ascii="Times New Roman" w:eastAsia="Times New Roman" w:hAnsi="Times New Roman" w:cs="Times New Roman"/>
          <w:sz w:val="24"/>
          <w:szCs w:val="24"/>
          <w:lang w:eastAsia="ru-RU"/>
        </w:rPr>
        <w:t xml:space="preserve"> муниципального района Брянской области </w:t>
      </w:r>
      <w:r w:rsidRPr="00D963F2">
        <w:rPr>
          <w:rFonts w:ascii="Times New Roman" w:eastAsia="Times New Roman" w:hAnsi="Times New Roman" w:cs="Times New Roman"/>
          <w:sz w:val="24"/>
          <w:szCs w:val="24"/>
          <w:lang w:eastAsia="ru-RU"/>
        </w:rPr>
        <w:t xml:space="preserve">согласно </w:t>
      </w:r>
    </w:p>
    <w:p w:rsidR="008F06A5" w:rsidRPr="00D963F2" w:rsidRDefault="008F06A5" w:rsidP="008F06A5">
      <w:pPr>
        <w:shd w:val="clear" w:color="auto" w:fill="FFFFFF"/>
        <w:spacing w:after="0" w:line="240" w:lineRule="auto"/>
        <w:jc w:val="both"/>
        <w:rPr>
          <w:rFonts w:ascii="Times New Roman" w:eastAsia="Times New Roman" w:hAnsi="Times New Roman" w:cs="Times New Roman"/>
          <w:sz w:val="21"/>
          <w:szCs w:val="21"/>
          <w:lang w:eastAsia="ru-RU"/>
        </w:rPr>
      </w:pPr>
      <w:r w:rsidRPr="00D963F2">
        <w:rPr>
          <w:rFonts w:ascii="Times New Roman" w:eastAsia="Times New Roman" w:hAnsi="Times New Roman" w:cs="Times New Roman"/>
          <w:sz w:val="24"/>
          <w:szCs w:val="24"/>
          <w:lang w:eastAsia="ru-RU"/>
        </w:rPr>
        <w:t>приложению № 2.</w:t>
      </w:r>
    </w:p>
    <w:p w:rsidR="008F06A5" w:rsidRPr="008F06A5" w:rsidRDefault="008F06A5" w:rsidP="0090246F">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4. </w:t>
      </w:r>
      <w:r w:rsidR="0090246F">
        <w:rPr>
          <w:rFonts w:ascii="Times New Roman" w:eastAsia="Times New Roman" w:hAnsi="Times New Roman" w:cs="Times New Roman"/>
          <w:color w:val="212121"/>
          <w:sz w:val="24"/>
          <w:szCs w:val="24"/>
          <w:lang w:eastAsia="ru-RU"/>
        </w:rPr>
        <w:t>Обнародовать настоящее постановление согласно</w:t>
      </w:r>
      <w:r w:rsidR="00320525">
        <w:rPr>
          <w:rFonts w:ascii="Times New Roman" w:eastAsia="Times New Roman" w:hAnsi="Times New Roman" w:cs="Times New Roman"/>
          <w:color w:val="212121"/>
          <w:sz w:val="24"/>
          <w:szCs w:val="24"/>
          <w:lang w:eastAsia="ru-RU"/>
        </w:rPr>
        <w:t xml:space="preserve"> Уставу</w:t>
      </w:r>
      <w:r w:rsidR="0090246F">
        <w:rPr>
          <w:rFonts w:ascii="Times New Roman" w:eastAsia="Times New Roman" w:hAnsi="Times New Roman" w:cs="Times New Roman"/>
          <w:color w:val="212121"/>
          <w:sz w:val="24"/>
          <w:szCs w:val="24"/>
          <w:lang w:eastAsia="ru-RU"/>
        </w:rPr>
        <w:t>.</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lang w:eastAsia="ru-RU"/>
        </w:rPr>
        <w:t>6. Поста</w:t>
      </w:r>
      <w:r w:rsidR="0090246F">
        <w:rPr>
          <w:rFonts w:ascii="Times New Roman" w:eastAsia="Times New Roman" w:hAnsi="Times New Roman" w:cs="Times New Roman"/>
          <w:color w:val="212121"/>
          <w:lang w:eastAsia="ru-RU"/>
        </w:rPr>
        <w:t xml:space="preserve">новление вступает в силу после официального </w:t>
      </w:r>
      <w:r w:rsidRPr="008F06A5">
        <w:rPr>
          <w:rFonts w:ascii="Times New Roman" w:eastAsia="Times New Roman" w:hAnsi="Times New Roman" w:cs="Times New Roman"/>
          <w:color w:val="212121"/>
          <w:lang w:eastAsia="ru-RU"/>
        </w:rPr>
        <w:t>обнародования.</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lang w:eastAsia="ru-RU"/>
        </w:rPr>
        <w:t>         Глава администрации</w:t>
      </w:r>
    </w:p>
    <w:p w:rsidR="008F06A5" w:rsidRDefault="008F06A5" w:rsidP="0090246F">
      <w:pPr>
        <w:shd w:val="clear" w:color="auto" w:fill="FFFFFF"/>
        <w:spacing w:after="0" w:line="240" w:lineRule="auto"/>
        <w:rPr>
          <w:rFonts w:ascii="Times New Roman" w:eastAsia="Times New Roman" w:hAnsi="Times New Roman" w:cs="Times New Roman"/>
          <w:b/>
          <w:bCs/>
          <w:color w:val="212121"/>
          <w:lang w:eastAsia="ru-RU"/>
        </w:rPr>
      </w:pPr>
      <w:r w:rsidRPr="008F06A5">
        <w:rPr>
          <w:rFonts w:ascii="Times New Roman" w:eastAsia="Times New Roman" w:hAnsi="Times New Roman" w:cs="Times New Roman"/>
          <w:b/>
          <w:bCs/>
          <w:color w:val="212121"/>
          <w:lang w:eastAsia="ru-RU"/>
        </w:rPr>
        <w:t xml:space="preserve">   </w:t>
      </w:r>
      <w:proofErr w:type="spellStart"/>
      <w:r w:rsidR="0090246F">
        <w:rPr>
          <w:rFonts w:ascii="Times New Roman" w:eastAsia="Times New Roman" w:hAnsi="Times New Roman" w:cs="Times New Roman"/>
          <w:b/>
          <w:bCs/>
          <w:color w:val="212121"/>
          <w:lang w:eastAsia="ru-RU"/>
        </w:rPr>
        <w:t>Ивайтенского</w:t>
      </w:r>
      <w:proofErr w:type="spellEnd"/>
      <w:r w:rsidR="0090246F">
        <w:rPr>
          <w:rFonts w:ascii="Times New Roman" w:eastAsia="Times New Roman" w:hAnsi="Times New Roman" w:cs="Times New Roman"/>
          <w:b/>
          <w:bCs/>
          <w:color w:val="212121"/>
          <w:lang w:eastAsia="ru-RU"/>
        </w:rPr>
        <w:t xml:space="preserve"> сельского поселения</w:t>
      </w:r>
      <w:r w:rsidRPr="008F06A5">
        <w:rPr>
          <w:rFonts w:ascii="Times New Roman" w:eastAsia="Times New Roman" w:hAnsi="Times New Roman" w:cs="Times New Roman"/>
          <w:b/>
          <w:bCs/>
          <w:color w:val="212121"/>
          <w:lang w:eastAsia="ru-RU"/>
        </w:rPr>
        <w:t>                                                       </w:t>
      </w:r>
      <w:proofErr w:type="spellStart"/>
      <w:r w:rsidR="0090246F">
        <w:rPr>
          <w:rFonts w:ascii="Times New Roman" w:eastAsia="Times New Roman" w:hAnsi="Times New Roman" w:cs="Times New Roman"/>
          <w:b/>
          <w:bCs/>
          <w:color w:val="212121"/>
          <w:lang w:eastAsia="ru-RU"/>
        </w:rPr>
        <w:t>А.А.Борзыкин</w:t>
      </w:r>
      <w:proofErr w:type="spellEnd"/>
    </w:p>
    <w:p w:rsidR="008F06A5" w:rsidRDefault="008F06A5"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8F06A5" w:rsidRDefault="008F06A5"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8F06A5" w:rsidRDefault="008F06A5"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90246F" w:rsidRDefault="0090246F" w:rsidP="008F06A5">
      <w:pPr>
        <w:shd w:val="clear" w:color="auto" w:fill="FFFFFF"/>
        <w:spacing w:after="0" w:line="240" w:lineRule="auto"/>
        <w:jc w:val="both"/>
        <w:rPr>
          <w:rFonts w:ascii="Times New Roman" w:eastAsia="Times New Roman" w:hAnsi="Times New Roman" w:cs="Times New Roman"/>
          <w:b/>
          <w:bCs/>
          <w:color w:val="212121"/>
          <w:lang w:eastAsia="ru-RU"/>
        </w:rPr>
      </w:pP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right"/>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bl>
      <w:tblPr>
        <w:tblW w:w="0" w:type="auto"/>
        <w:shd w:val="clear" w:color="auto" w:fill="FFFFFF"/>
        <w:tblCellMar>
          <w:top w:w="15" w:type="dxa"/>
          <w:left w:w="15" w:type="dxa"/>
          <w:bottom w:w="15" w:type="dxa"/>
          <w:right w:w="15" w:type="dxa"/>
        </w:tblCellMar>
        <w:tblLook w:val="04A0"/>
      </w:tblPr>
      <w:tblGrid>
        <w:gridCol w:w="3190"/>
        <w:gridCol w:w="3190"/>
        <w:gridCol w:w="3191"/>
      </w:tblGrid>
      <w:tr w:rsidR="008F06A5" w:rsidRPr="008F06A5" w:rsidTr="008F06A5">
        <w:tc>
          <w:tcPr>
            <w:tcW w:w="3190"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lastRenderedPageBreak/>
              <w:t> </w:t>
            </w:r>
          </w:p>
        </w:tc>
        <w:tc>
          <w:tcPr>
            <w:tcW w:w="3190"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c>
        <w:tc>
          <w:tcPr>
            <w:tcW w:w="3191"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Приложение № 1</w:t>
            </w:r>
          </w:p>
          <w:p w:rsidR="008F06A5" w:rsidRPr="008F06A5" w:rsidRDefault="008F06A5" w:rsidP="0032052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к постановлению администрации </w:t>
            </w:r>
            <w:proofErr w:type="spellStart"/>
            <w:r w:rsidR="00320525">
              <w:rPr>
                <w:rFonts w:ascii="Times New Roman" w:eastAsia="Times New Roman" w:hAnsi="Times New Roman" w:cs="Times New Roman"/>
                <w:color w:val="212121"/>
                <w:sz w:val="24"/>
                <w:szCs w:val="24"/>
                <w:lang w:eastAsia="ru-RU"/>
              </w:rPr>
              <w:t>Ивайтенского</w:t>
            </w:r>
            <w:proofErr w:type="spellEnd"/>
            <w:r w:rsidR="00320525">
              <w:rPr>
                <w:rFonts w:ascii="Times New Roman" w:eastAsia="Times New Roman" w:hAnsi="Times New Roman" w:cs="Times New Roman"/>
                <w:color w:val="212121"/>
                <w:sz w:val="24"/>
                <w:szCs w:val="24"/>
                <w:lang w:eastAsia="ru-RU"/>
              </w:rPr>
              <w:t xml:space="preserve"> сельского поселения от 20.10.2023 года №19</w:t>
            </w:r>
          </w:p>
        </w:tc>
      </w:tr>
    </w:tbl>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sz w:val="24"/>
          <w:szCs w:val="24"/>
          <w:lang w:eastAsia="ru-RU"/>
        </w:rPr>
        <w:t>СОСТАВ</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sz w:val="24"/>
          <w:szCs w:val="24"/>
          <w:lang w:eastAsia="ru-RU"/>
        </w:rPr>
        <w:t xml:space="preserve"> постоянно действующей Комиссии по списанию муниципального имущества муниципального образования </w:t>
      </w:r>
      <w:r w:rsidR="00320525">
        <w:rPr>
          <w:rFonts w:ascii="Times New Roman" w:eastAsia="Times New Roman" w:hAnsi="Times New Roman" w:cs="Times New Roman"/>
          <w:b/>
          <w:bCs/>
          <w:color w:val="212121"/>
          <w:sz w:val="24"/>
          <w:szCs w:val="24"/>
          <w:lang w:eastAsia="ru-RU"/>
        </w:rPr>
        <w:t>«</w:t>
      </w:r>
      <w:proofErr w:type="spellStart"/>
      <w:r w:rsidR="00320525">
        <w:rPr>
          <w:rFonts w:ascii="Times New Roman" w:eastAsia="Times New Roman" w:hAnsi="Times New Roman" w:cs="Times New Roman"/>
          <w:b/>
          <w:bCs/>
          <w:color w:val="212121"/>
          <w:sz w:val="24"/>
          <w:szCs w:val="24"/>
          <w:lang w:eastAsia="ru-RU"/>
        </w:rPr>
        <w:t>Ивайтенское</w:t>
      </w:r>
      <w:proofErr w:type="spellEnd"/>
      <w:r w:rsidR="00320525">
        <w:rPr>
          <w:rFonts w:ascii="Times New Roman" w:eastAsia="Times New Roman" w:hAnsi="Times New Roman" w:cs="Times New Roman"/>
          <w:b/>
          <w:bCs/>
          <w:color w:val="212121"/>
          <w:sz w:val="24"/>
          <w:szCs w:val="24"/>
          <w:lang w:eastAsia="ru-RU"/>
        </w:rPr>
        <w:t xml:space="preserve"> сельское поселение» </w:t>
      </w:r>
      <w:proofErr w:type="spellStart"/>
      <w:r w:rsidR="00320525">
        <w:rPr>
          <w:rFonts w:ascii="Times New Roman" w:eastAsia="Times New Roman" w:hAnsi="Times New Roman" w:cs="Times New Roman"/>
          <w:b/>
          <w:bCs/>
          <w:color w:val="212121"/>
          <w:sz w:val="24"/>
          <w:szCs w:val="24"/>
          <w:lang w:eastAsia="ru-RU"/>
        </w:rPr>
        <w:t>Унечского</w:t>
      </w:r>
      <w:proofErr w:type="spellEnd"/>
      <w:r w:rsidR="00320525">
        <w:rPr>
          <w:rFonts w:ascii="Times New Roman" w:eastAsia="Times New Roman" w:hAnsi="Times New Roman" w:cs="Times New Roman"/>
          <w:b/>
          <w:bCs/>
          <w:color w:val="212121"/>
          <w:sz w:val="24"/>
          <w:szCs w:val="24"/>
          <w:lang w:eastAsia="ru-RU"/>
        </w:rPr>
        <w:t xml:space="preserve"> муниципального района Брянской области</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bl>
      <w:tblPr>
        <w:tblW w:w="0" w:type="auto"/>
        <w:shd w:val="clear" w:color="auto" w:fill="FFFFFF"/>
        <w:tblCellMar>
          <w:top w:w="15" w:type="dxa"/>
          <w:left w:w="15" w:type="dxa"/>
          <w:bottom w:w="15" w:type="dxa"/>
          <w:right w:w="15" w:type="dxa"/>
        </w:tblCellMar>
        <w:tblLook w:val="04A0"/>
      </w:tblPr>
      <w:tblGrid>
        <w:gridCol w:w="3227"/>
        <w:gridCol w:w="6344"/>
      </w:tblGrid>
      <w:tr w:rsidR="008F06A5" w:rsidRPr="008F06A5" w:rsidTr="008F06A5">
        <w:tc>
          <w:tcPr>
            <w:tcW w:w="3227" w:type="dxa"/>
            <w:shd w:val="clear" w:color="auto" w:fill="FFFFFF"/>
            <w:tcMar>
              <w:top w:w="0" w:type="dxa"/>
              <w:left w:w="108" w:type="dxa"/>
              <w:bottom w:w="0" w:type="dxa"/>
              <w:right w:w="108" w:type="dxa"/>
            </w:tcMar>
            <w:hideMark/>
          </w:tcPr>
          <w:p w:rsidR="008F06A5" w:rsidRPr="008F06A5" w:rsidRDefault="008F06A5" w:rsidP="008F06A5">
            <w:pPr>
              <w:spacing w:after="0" w:line="240" w:lineRule="auto"/>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Председатель Комиссии</w:t>
            </w:r>
          </w:p>
        </w:tc>
        <w:tc>
          <w:tcPr>
            <w:tcW w:w="6344" w:type="dxa"/>
            <w:shd w:val="clear" w:color="auto" w:fill="FFFFFF"/>
            <w:tcMar>
              <w:top w:w="0" w:type="dxa"/>
              <w:left w:w="108" w:type="dxa"/>
              <w:bottom w:w="0" w:type="dxa"/>
              <w:right w:w="108" w:type="dxa"/>
            </w:tcMar>
            <w:hideMark/>
          </w:tcPr>
          <w:p w:rsidR="008F06A5" w:rsidRPr="008F06A5" w:rsidRDefault="00320525" w:rsidP="008F06A5">
            <w:pPr>
              <w:spacing w:after="0" w:line="240" w:lineRule="auto"/>
              <w:jc w:val="both"/>
              <w:rPr>
                <w:rFonts w:ascii="Times New Roman" w:eastAsia="Times New Roman" w:hAnsi="Times New Roman" w:cs="Times New Roman"/>
                <w:color w:val="212121"/>
                <w:sz w:val="21"/>
                <w:szCs w:val="21"/>
                <w:lang w:eastAsia="ru-RU"/>
              </w:rPr>
            </w:pPr>
            <w:proofErr w:type="spellStart"/>
            <w:r>
              <w:rPr>
                <w:rFonts w:ascii="Times New Roman" w:eastAsia="Times New Roman" w:hAnsi="Times New Roman" w:cs="Times New Roman"/>
                <w:color w:val="212121"/>
                <w:sz w:val="24"/>
                <w:szCs w:val="24"/>
                <w:lang w:eastAsia="ru-RU"/>
              </w:rPr>
              <w:t>Борзыкин</w:t>
            </w:r>
            <w:proofErr w:type="spellEnd"/>
            <w:r>
              <w:rPr>
                <w:rFonts w:ascii="Times New Roman" w:eastAsia="Times New Roman" w:hAnsi="Times New Roman" w:cs="Times New Roman"/>
                <w:color w:val="212121"/>
                <w:sz w:val="24"/>
                <w:szCs w:val="24"/>
                <w:lang w:eastAsia="ru-RU"/>
              </w:rPr>
              <w:t xml:space="preserve"> Анатолий Анатольевич – глава администрации </w:t>
            </w:r>
            <w:proofErr w:type="spellStart"/>
            <w:r>
              <w:rPr>
                <w:rFonts w:ascii="Times New Roman" w:eastAsia="Times New Roman" w:hAnsi="Times New Roman" w:cs="Times New Roman"/>
                <w:color w:val="212121"/>
                <w:sz w:val="24"/>
                <w:szCs w:val="24"/>
                <w:lang w:eastAsia="ru-RU"/>
              </w:rPr>
              <w:t>Ивайтенского</w:t>
            </w:r>
            <w:proofErr w:type="spellEnd"/>
            <w:r>
              <w:rPr>
                <w:rFonts w:ascii="Times New Roman" w:eastAsia="Times New Roman" w:hAnsi="Times New Roman" w:cs="Times New Roman"/>
                <w:color w:val="212121"/>
                <w:sz w:val="24"/>
                <w:szCs w:val="24"/>
                <w:lang w:eastAsia="ru-RU"/>
              </w:rPr>
              <w:t xml:space="preserve"> сельского поселения</w:t>
            </w:r>
          </w:p>
        </w:tc>
      </w:tr>
      <w:tr w:rsidR="008F06A5" w:rsidRPr="008F06A5" w:rsidTr="008F06A5">
        <w:tc>
          <w:tcPr>
            <w:tcW w:w="3227"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Члены Комиссии</w:t>
            </w:r>
          </w:p>
        </w:tc>
        <w:tc>
          <w:tcPr>
            <w:tcW w:w="6344" w:type="dxa"/>
            <w:shd w:val="clear" w:color="auto" w:fill="FFFFFF"/>
            <w:tcMar>
              <w:top w:w="0" w:type="dxa"/>
              <w:left w:w="108" w:type="dxa"/>
              <w:bottom w:w="0" w:type="dxa"/>
              <w:right w:w="108" w:type="dxa"/>
            </w:tcMar>
            <w:hideMark/>
          </w:tcPr>
          <w:p w:rsidR="008F06A5" w:rsidRPr="008F06A5" w:rsidRDefault="00320525" w:rsidP="008F06A5">
            <w:pPr>
              <w:spacing w:after="0" w:line="240" w:lineRule="auto"/>
              <w:jc w:val="both"/>
              <w:rPr>
                <w:rFonts w:ascii="Times New Roman" w:eastAsia="Times New Roman" w:hAnsi="Times New Roman" w:cs="Times New Roman"/>
                <w:color w:val="212121"/>
                <w:sz w:val="21"/>
                <w:szCs w:val="21"/>
                <w:lang w:eastAsia="ru-RU"/>
              </w:rPr>
            </w:pPr>
            <w:r>
              <w:rPr>
                <w:rFonts w:ascii="Times New Roman" w:eastAsia="Times New Roman" w:hAnsi="Times New Roman" w:cs="Times New Roman"/>
                <w:color w:val="212121"/>
                <w:sz w:val="24"/>
                <w:szCs w:val="24"/>
                <w:lang w:eastAsia="ru-RU"/>
              </w:rPr>
              <w:t xml:space="preserve">Приходько Валентина Ивановна </w:t>
            </w:r>
            <w:proofErr w:type="gramStart"/>
            <w:r>
              <w:rPr>
                <w:rFonts w:ascii="Times New Roman" w:eastAsia="Times New Roman" w:hAnsi="Times New Roman" w:cs="Times New Roman"/>
                <w:color w:val="212121"/>
                <w:sz w:val="24"/>
                <w:szCs w:val="24"/>
                <w:lang w:eastAsia="ru-RU"/>
              </w:rPr>
              <w:t>–в</w:t>
            </w:r>
            <w:proofErr w:type="gramEnd"/>
            <w:r>
              <w:rPr>
                <w:rFonts w:ascii="Times New Roman" w:eastAsia="Times New Roman" w:hAnsi="Times New Roman" w:cs="Times New Roman"/>
                <w:color w:val="212121"/>
                <w:sz w:val="24"/>
                <w:szCs w:val="24"/>
                <w:lang w:eastAsia="ru-RU"/>
              </w:rPr>
              <w:t xml:space="preserve">едущий специалист администрации </w:t>
            </w:r>
            <w:proofErr w:type="spellStart"/>
            <w:r>
              <w:rPr>
                <w:rFonts w:ascii="Times New Roman" w:eastAsia="Times New Roman" w:hAnsi="Times New Roman" w:cs="Times New Roman"/>
                <w:color w:val="212121"/>
                <w:sz w:val="24"/>
                <w:szCs w:val="24"/>
                <w:lang w:eastAsia="ru-RU"/>
              </w:rPr>
              <w:t>Ивайтенского</w:t>
            </w:r>
            <w:proofErr w:type="spellEnd"/>
            <w:r>
              <w:rPr>
                <w:rFonts w:ascii="Times New Roman" w:eastAsia="Times New Roman" w:hAnsi="Times New Roman" w:cs="Times New Roman"/>
                <w:color w:val="212121"/>
                <w:sz w:val="24"/>
                <w:szCs w:val="24"/>
                <w:lang w:eastAsia="ru-RU"/>
              </w:rPr>
              <w:t xml:space="preserve"> сельского поселения</w:t>
            </w:r>
          </w:p>
        </w:tc>
      </w:tr>
      <w:tr w:rsidR="008F06A5" w:rsidRPr="008F06A5" w:rsidTr="008F06A5">
        <w:tc>
          <w:tcPr>
            <w:tcW w:w="3227"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c>
        <w:tc>
          <w:tcPr>
            <w:tcW w:w="6344" w:type="dxa"/>
            <w:shd w:val="clear" w:color="auto" w:fill="FFFFFF"/>
            <w:tcMar>
              <w:top w:w="0" w:type="dxa"/>
              <w:left w:w="108" w:type="dxa"/>
              <w:bottom w:w="0" w:type="dxa"/>
              <w:right w:w="108" w:type="dxa"/>
            </w:tcMar>
            <w:hideMark/>
          </w:tcPr>
          <w:p w:rsidR="008F06A5" w:rsidRPr="008F06A5" w:rsidRDefault="00320525" w:rsidP="008F06A5">
            <w:pPr>
              <w:spacing w:after="0" w:line="240" w:lineRule="auto"/>
              <w:jc w:val="both"/>
              <w:rPr>
                <w:rFonts w:ascii="Times New Roman" w:eastAsia="Times New Roman" w:hAnsi="Times New Roman" w:cs="Times New Roman"/>
                <w:color w:val="212121"/>
                <w:sz w:val="21"/>
                <w:szCs w:val="21"/>
                <w:lang w:eastAsia="ru-RU"/>
              </w:rPr>
            </w:pPr>
            <w:proofErr w:type="spellStart"/>
            <w:r>
              <w:rPr>
                <w:rFonts w:ascii="Times New Roman" w:eastAsia="Times New Roman" w:hAnsi="Times New Roman" w:cs="Times New Roman"/>
                <w:color w:val="212121"/>
                <w:sz w:val="24"/>
                <w:szCs w:val="24"/>
                <w:lang w:eastAsia="ru-RU"/>
              </w:rPr>
              <w:t>Подчеко</w:t>
            </w:r>
            <w:proofErr w:type="spellEnd"/>
            <w:r>
              <w:rPr>
                <w:rFonts w:ascii="Times New Roman" w:eastAsia="Times New Roman" w:hAnsi="Times New Roman" w:cs="Times New Roman"/>
                <w:color w:val="212121"/>
                <w:sz w:val="24"/>
                <w:szCs w:val="24"/>
                <w:lang w:eastAsia="ru-RU"/>
              </w:rPr>
              <w:t xml:space="preserve"> Татьяна Александровна – инспектор администрации </w:t>
            </w:r>
            <w:proofErr w:type="spellStart"/>
            <w:r>
              <w:rPr>
                <w:rFonts w:ascii="Times New Roman" w:eastAsia="Times New Roman" w:hAnsi="Times New Roman" w:cs="Times New Roman"/>
                <w:color w:val="212121"/>
                <w:sz w:val="24"/>
                <w:szCs w:val="24"/>
                <w:lang w:eastAsia="ru-RU"/>
              </w:rPr>
              <w:t>Ивайтенского</w:t>
            </w:r>
            <w:proofErr w:type="spellEnd"/>
            <w:r>
              <w:rPr>
                <w:rFonts w:ascii="Times New Roman" w:eastAsia="Times New Roman" w:hAnsi="Times New Roman" w:cs="Times New Roman"/>
                <w:color w:val="212121"/>
                <w:sz w:val="24"/>
                <w:szCs w:val="24"/>
                <w:lang w:eastAsia="ru-RU"/>
              </w:rPr>
              <w:t xml:space="preserve"> сельского поселения</w:t>
            </w:r>
          </w:p>
        </w:tc>
      </w:tr>
      <w:tr w:rsidR="00A379AD" w:rsidRPr="008F06A5" w:rsidTr="008F06A5">
        <w:tc>
          <w:tcPr>
            <w:tcW w:w="3227" w:type="dxa"/>
            <w:shd w:val="clear" w:color="auto" w:fill="FFFFFF"/>
            <w:tcMar>
              <w:top w:w="0" w:type="dxa"/>
              <w:left w:w="108" w:type="dxa"/>
              <w:bottom w:w="0" w:type="dxa"/>
              <w:right w:w="108" w:type="dxa"/>
            </w:tcMar>
            <w:hideMark/>
          </w:tcPr>
          <w:p w:rsidR="00A379AD" w:rsidRDefault="00A379AD" w:rsidP="008F06A5">
            <w:pPr>
              <w:spacing w:after="0" w:line="240" w:lineRule="auto"/>
              <w:jc w:val="center"/>
              <w:rPr>
                <w:rFonts w:ascii="Times New Roman" w:eastAsia="Times New Roman" w:hAnsi="Times New Roman" w:cs="Times New Roman"/>
                <w:color w:val="212121"/>
                <w:sz w:val="21"/>
                <w:szCs w:val="21"/>
                <w:lang w:eastAsia="ru-RU"/>
              </w:rPr>
            </w:pPr>
          </w:p>
          <w:p w:rsidR="00A379AD" w:rsidRPr="008F06A5" w:rsidRDefault="00A379AD" w:rsidP="008F06A5">
            <w:pPr>
              <w:spacing w:after="0" w:line="240" w:lineRule="auto"/>
              <w:jc w:val="center"/>
              <w:rPr>
                <w:rFonts w:ascii="Times New Roman" w:eastAsia="Times New Roman" w:hAnsi="Times New Roman" w:cs="Times New Roman"/>
                <w:color w:val="212121"/>
                <w:sz w:val="21"/>
                <w:szCs w:val="21"/>
                <w:lang w:eastAsia="ru-RU"/>
              </w:rPr>
            </w:pPr>
          </w:p>
        </w:tc>
        <w:tc>
          <w:tcPr>
            <w:tcW w:w="6344" w:type="dxa"/>
            <w:shd w:val="clear" w:color="auto" w:fill="FFFFFF"/>
            <w:tcMar>
              <w:top w:w="0" w:type="dxa"/>
              <w:left w:w="108" w:type="dxa"/>
              <w:bottom w:w="0" w:type="dxa"/>
              <w:right w:w="108" w:type="dxa"/>
            </w:tcMar>
            <w:hideMark/>
          </w:tcPr>
          <w:p w:rsidR="00A379AD" w:rsidRDefault="00A379AD" w:rsidP="008F06A5">
            <w:pPr>
              <w:spacing w:after="0" w:line="240" w:lineRule="auto"/>
              <w:jc w:val="both"/>
              <w:rPr>
                <w:rFonts w:ascii="Times New Roman" w:eastAsia="Times New Roman" w:hAnsi="Times New Roman" w:cs="Times New Roman"/>
                <w:color w:val="212121"/>
                <w:sz w:val="24"/>
                <w:szCs w:val="24"/>
                <w:lang w:eastAsia="ru-RU"/>
              </w:rPr>
            </w:pPr>
            <w:proofErr w:type="spellStart"/>
            <w:r>
              <w:rPr>
                <w:rFonts w:ascii="Times New Roman" w:eastAsia="Times New Roman" w:hAnsi="Times New Roman" w:cs="Times New Roman"/>
                <w:color w:val="212121"/>
                <w:sz w:val="24"/>
                <w:szCs w:val="24"/>
                <w:lang w:eastAsia="ru-RU"/>
              </w:rPr>
              <w:t>Чиркова</w:t>
            </w:r>
            <w:proofErr w:type="spellEnd"/>
            <w:r>
              <w:rPr>
                <w:rFonts w:ascii="Times New Roman" w:eastAsia="Times New Roman" w:hAnsi="Times New Roman" w:cs="Times New Roman"/>
                <w:color w:val="212121"/>
                <w:sz w:val="24"/>
                <w:szCs w:val="24"/>
                <w:lang w:eastAsia="ru-RU"/>
              </w:rPr>
              <w:t xml:space="preserve"> Елена Михайловна – инспектор администрации </w:t>
            </w:r>
            <w:proofErr w:type="spellStart"/>
            <w:r>
              <w:rPr>
                <w:rFonts w:ascii="Times New Roman" w:eastAsia="Times New Roman" w:hAnsi="Times New Roman" w:cs="Times New Roman"/>
                <w:color w:val="212121"/>
                <w:sz w:val="24"/>
                <w:szCs w:val="24"/>
                <w:lang w:eastAsia="ru-RU"/>
              </w:rPr>
              <w:t>Ивайтенского</w:t>
            </w:r>
            <w:proofErr w:type="spellEnd"/>
            <w:r>
              <w:rPr>
                <w:rFonts w:ascii="Times New Roman" w:eastAsia="Times New Roman" w:hAnsi="Times New Roman" w:cs="Times New Roman"/>
                <w:color w:val="212121"/>
                <w:sz w:val="24"/>
                <w:szCs w:val="24"/>
                <w:lang w:eastAsia="ru-RU"/>
              </w:rPr>
              <w:t xml:space="preserve"> сельского поселения</w:t>
            </w:r>
          </w:p>
        </w:tc>
      </w:tr>
      <w:tr w:rsidR="008F06A5" w:rsidRPr="008F06A5" w:rsidTr="008F06A5">
        <w:tc>
          <w:tcPr>
            <w:tcW w:w="3227"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c>
        <w:tc>
          <w:tcPr>
            <w:tcW w:w="6344" w:type="dxa"/>
            <w:shd w:val="clear" w:color="auto" w:fill="FFFFFF"/>
            <w:tcMar>
              <w:top w:w="0" w:type="dxa"/>
              <w:left w:w="108" w:type="dxa"/>
              <w:bottom w:w="0" w:type="dxa"/>
              <w:right w:w="108" w:type="dxa"/>
            </w:tcMar>
            <w:hideMark/>
          </w:tcPr>
          <w:p w:rsidR="008F06A5" w:rsidRPr="008F06A5" w:rsidRDefault="00320525" w:rsidP="008F06A5">
            <w:pPr>
              <w:spacing w:after="0" w:line="240" w:lineRule="auto"/>
              <w:jc w:val="both"/>
              <w:rPr>
                <w:rFonts w:ascii="Times New Roman" w:eastAsia="Times New Roman" w:hAnsi="Times New Roman" w:cs="Times New Roman"/>
                <w:color w:val="212121"/>
                <w:sz w:val="21"/>
                <w:szCs w:val="21"/>
                <w:lang w:eastAsia="ru-RU"/>
              </w:rPr>
            </w:pPr>
            <w:r>
              <w:rPr>
                <w:rFonts w:ascii="Times New Roman" w:eastAsia="Times New Roman" w:hAnsi="Times New Roman" w:cs="Times New Roman"/>
                <w:color w:val="212121"/>
                <w:sz w:val="24"/>
                <w:szCs w:val="24"/>
                <w:lang w:eastAsia="ru-RU"/>
              </w:rPr>
              <w:t xml:space="preserve">Фоминых Раиса Андреевна – депутат </w:t>
            </w:r>
            <w:proofErr w:type="spellStart"/>
            <w:r>
              <w:rPr>
                <w:rFonts w:ascii="Times New Roman" w:eastAsia="Times New Roman" w:hAnsi="Times New Roman" w:cs="Times New Roman"/>
                <w:color w:val="212121"/>
                <w:sz w:val="24"/>
                <w:szCs w:val="24"/>
                <w:lang w:eastAsia="ru-RU"/>
              </w:rPr>
              <w:t>Ивайтенского</w:t>
            </w:r>
            <w:proofErr w:type="spellEnd"/>
            <w:r>
              <w:rPr>
                <w:rFonts w:ascii="Times New Roman" w:eastAsia="Times New Roman" w:hAnsi="Times New Roman" w:cs="Times New Roman"/>
                <w:color w:val="212121"/>
                <w:sz w:val="24"/>
                <w:szCs w:val="24"/>
                <w:lang w:eastAsia="ru-RU"/>
              </w:rPr>
              <w:t xml:space="preserve"> сельского Совета народных депутатов</w:t>
            </w:r>
          </w:p>
        </w:tc>
      </w:tr>
    </w:tbl>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320525" w:rsidRPr="008F06A5" w:rsidRDefault="0032052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lastRenderedPageBreak/>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bl>
      <w:tblPr>
        <w:tblW w:w="0" w:type="auto"/>
        <w:shd w:val="clear" w:color="auto" w:fill="FFFFFF"/>
        <w:tblCellMar>
          <w:top w:w="15" w:type="dxa"/>
          <w:left w:w="15" w:type="dxa"/>
          <w:bottom w:w="15" w:type="dxa"/>
          <w:right w:w="15" w:type="dxa"/>
        </w:tblCellMar>
        <w:tblLook w:val="04A0"/>
      </w:tblPr>
      <w:tblGrid>
        <w:gridCol w:w="3190"/>
        <w:gridCol w:w="3190"/>
        <w:gridCol w:w="3191"/>
      </w:tblGrid>
      <w:tr w:rsidR="008F06A5" w:rsidRPr="008F06A5" w:rsidTr="008F06A5">
        <w:tc>
          <w:tcPr>
            <w:tcW w:w="3190"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c>
        <w:tc>
          <w:tcPr>
            <w:tcW w:w="3190"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tc>
        <w:tc>
          <w:tcPr>
            <w:tcW w:w="3191" w:type="dxa"/>
            <w:shd w:val="clear" w:color="auto" w:fill="FFFFFF"/>
            <w:tcMar>
              <w:top w:w="0" w:type="dxa"/>
              <w:left w:w="108" w:type="dxa"/>
              <w:bottom w:w="0" w:type="dxa"/>
              <w:right w:w="108" w:type="dxa"/>
            </w:tcMar>
            <w:hideMark/>
          </w:tcPr>
          <w:p w:rsidR="008F06A5" w:rsidRPr="008F06A5" w:rsidRDefault="008F06A5" w:rsidP="008F06A5">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Приложение № 2</w:t>
            </w:r>
          </w:p>
          <w:p w:rsidR="008F06A5" w:rsidRPr="008F06A5" w:rsidRDefault="008F06A5" w:rsidP="00BD2561">
            <w:pPr>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к постановлению администрации </w:t>
            </w:r>
            <w:proofErr w:type="spellStart"/>
            <w:r w:rsidR="00BD2561">
              <w:rPr>
                <w:rFonts w:ascii="Times New Roman" w:eastAsia="Times New Roman" w:hAnsi="Times New Roman" w:cs="Times New Roman"/>
                <w:color w:val="212121"/>
                <w:sz w:val="24"/>
                <w:szCs w:val="24"/>
                <w:lang w:eastAsia="ru-RU"/>
              </w:rPr>
              <w:t>Ивайтенского</w:t>
            </w:r>
            <w:proofErr w:type="spellEnd"/>
            <w:r w:rsidR="00BD2561">
              <w:rPr>
                <w:rFonts w:ascii="Times New Roman" w:eastAsia="Times New Roman" w:hAnsi="Times New Roman" w:cs="Times New Roman"/>
                <w:color w:val="212121"/>
                <w:sz w:val="24"/>
                <w:szCs w:val="24"/>
                <w:lang w:eastAsia="ru-RU"/>
              </w:rPr>
              <w:t xml:space="preserve"> сельского поселения №19 от 20.10.2023 года</w:t>
            </w:r>
          </w:p>
        </w:tc>
      </w:tr>
    </w:tbl>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sz w:val="24"/>
          <w:szCs w:val="24"/>
          <w:lang w:eastAsia="ru-RU"/>
        </w:rPr>
        <w:t>ПОЛОЖЕНИЕ</w:t>
      </w:r>
    </w:p>
    <w:p w:rsidR="008F06A5" w:rsidRPr="008F06A5" w:rsidRDefault="008F06A5" w:rsidP="008F06A5">
      <w:pPr>
        <w:shd w:val="clear" w:color="auto" w:fill="FFFFFF"/>
        <w:spacing w:after="0" w:line="240" w:lineRule="auto"/>
        <w:jc w:val="center"/>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b/>
          <w:bCs/>
          <w:color w:val="212121"/>
          <w:sz w:val="24"/>
          <w:szCs w:val="24"/>
          <w:lang w:eastAsia="ru-RU"/>
        </w:rPr>
        <w:t xml:space="preserve">о постоянно действующей Комиссии по списанию муниципального имущества муниципального образования </w:t>
      </w:r>
      <w:r w:rsidR="00BD2561">
        <w:rPr>
          <w:rFonts w:ascii="Times New Roman" w:eastAsia="Times New Roman" w:hAnsi="Times New Roman" w:cs="Times New Roman"/>
          <w:b/>
          <w:bCs/>
          <w:color w:val="212121"/>
          <w:lang w:eastAsia="ru-RU"/>
        </w:rPr>
        <w:t>«</w:t>
      </w:r>
      <w:proofErr w:type="spellStart"/>
      <w:r w:rsidR="00BD2561">
        <w:rPr>
          <w:rFonts w:ascii="Times New Roman" w:eastAsia="Times New Roman" w:hAnsi="Times New Roman" w:cs="Times New Roman"/>
          <w:b/>
          <w:bCs/>
          <w:color w:val="212121"/>
          <w:lang w:eastAsia="ru-RU"/>
        </w:rPr>
        <w:t>Ивайтенское</w:t>
      </w:r>
      <w:proofErr w:type="spellEnd"/>
      <w:r w:rsidR="00BD2561">
        <w:rPr>
          <w:rFonts w:ascii="Times New Roman" w:eastAsia="Times New Roman" w:hAnsi="Times New Roman" w:cs="Times New Roman"/>
          <w:b/>
          <w:bCs/>
          <w:color w:val="212121"/>
          <w:lang w:eastAsia="ru-RU"/>
        </w:rPr>
        <w:t xml:space="preserve"> сельское поселение»</w:t>
      </w:r>
      <w:r w:rsidR="00BD2561" w:rsidRPr="008F06A5">
        <w:rPr>
          <w:rFonts w:ascii="Times New Roman" w:eastAsia="Times New Roman" w:hAnsi="Times New Roman" w:cs="Times New Roman"/>
          <w:b/>
          <w:bCs/>
          <w:color w:val="212121"/>
          <w:lang w:eastAsia="ru-RU"/>
        </w:rPr>
        <w:t xml:space="preserve"> </w:t>
      </w:r>
      <w:proofErr w:type="spellStart"/>
      <w:r w:rsidR="00BD2561">
        <w:rPr>
          <w:rFonts w:ascii="Times New Roman" w:eastAsia="Times New Roman" w:hAnsi="Times New Roman" w:cs="Times New Roman"/>
          <w:b/>
          <w:bCs/>
          <w:color w:val="212121"/>
          <w:lang w:eastAsia="ru-RU"/>
        </w:rPr>
        <w:t>Унечского</w:t>
      </w:r>
      <w:proofErr w:type="spellEnd"/>
      <w:r w:rsidR="00BD2561">
        <w:rPr>
          <w:rFonts w:ascii="Times New Roman" w:eastAsia="Times New Roman" w:hAnsi="Times New Roman" w:cs="Times New Roman"/>
          <w:b/>
          <w:bCs/>
          <w:color w:val="212121"/>
          <w:lang w:eastAsia="ru-RU"/>
        </w:rPr>
        <w:t xml:space="preserve"> муниципального </w:t>
      </w:r>
      <w:r w:rsidR="00BD2561" w:rsidRPr="008F06A5">
        <w:rPr>
          <w:rFonts w:ascii="Times New Roman" w:eastAsia="Times New Roman" w:hAnsi="Times New Roman" w:cs="Times New Roman"/>
          <w:b/>
          <w:bCs/>
          <w:color w:val="212121"/>
          <w:lang w:eastAsia="ru-RU"/>
        </w:rPr>
        <w:t>района</w:t>
      </w:r>
      <w:r w:rsidR="00BD2561">
        <w:rPr>
          <w:rFonts w:ascii="Times New Roman" w:eastAsia="Times New Roman" w:hAnsi="Times New Roman" w:cs="Times New Roman"/>
          <w:b/>
          <w:bCs/>
          <w:color w:val="212121"/>
          <w:lang w:eastAsia="ru-RU"/>
        </w:rPr>
        <w:t xml:space="preserve"> Брянской области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1"/>
          <w:szCs w:val="21"/>
          <w:lang w:eastAsia="ru-RU"/>
        </w:rPr>
        <w:t> </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bookmarkStart w:id="0" w:name="Par17"/>
      <w:bookmarkEnd w:id="0"/>
      <w:r w:rsidRPr="008F06A5">
        <w:rPr>
          <w:rFonts w:ascii="Times New Roman" w:eastAsia="Times New Roman" w:hAnsi="Times New Roman" w:cs="Times New Roman"/>
          <w:color w:val="212121"/>
          <w:sz w:val="24"/>
          <w:szCs w:val="24"/>
          <w:lang w:eastAsia="ru-RU"/>
        </w:rPr>
        <w:t xml:space="preserve">1. </w:t>
      </w:r>
      <w:proofErr w:type="gramStart"/>
      <w:r w:rsidRPr="008F06A5">
        <w:rPr>
          <w:rFonts w:ascii="Times New Roman" w:eastAsia="Times New Roman" w:hAnsi="Times New Roman" w:cs="Times New Roman"/>
          <w:color w:val="212121"/>
          <w:sz w:val="24"/>
          <w:szCs w:val="24"/>
          <w:lang w:eastAsia="ru-RU"/>
        </w:rPr>
        <w:t xml:space="preserve">Положение о постоянно действующей Комиссии по списанию муниципального имущества муниципального образования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00BD2561" w:rsidRPr="008F06A5">
        <w:rPr>
          <w:rFonts w:ascii="Times New Roman" w:eastAsia="Times New Roman" w:hAnsi="Times New Roman" w:cs="Times New Roman"/>
          <w:color w:val="212121"/>
          <w:sz w:val="24"/>
          <w:szCs w:val="24"/>
          <w:lang w:eastAsia="ru-RU"/>
        </w:rPr>
        <w:t xml:space="preserve"> </w:t>
      </w:r>
      <w:r w:rsidRPr="008F06A5">
        <w:rPr>
          <w:rFonts w:ascii="Times New Roman" w:eastAsia="Times New Roman" w:hAnsi="Times New Roman" w:cs="Times New Roman"/>
          <w:color w:val="212121"/>
          <w:sz w:val="24"/>
          <w:szCs w:val="24"/>
          <w:lang w:eastAsia="ru-RU"/>
        </w:rPr>
        <w:t>(далее – Положение) разработано в соответствии с </w:t>
      </w:r>
      <w:hyperlink r:id="rId6" w:history="1">
        <w:r w:rsidRPr="008F06A5">
          <w:rPr>
            <w:rFonts w:ascii="Times New Roman" w:eastAsia="Times New Roman" w:hAnsi="Times New Roman" w:cs="Times New Roman"/>
            <w:color w:val="0263B2"/>
            <w:sz w:val="24"/>
            <w:szCs w:val="24"/>
            <w:lang w:eastAsia="ru-RU"/>
          </w:rPr>
          <w:t>Инструкцией</w:t>
        </w:r>
      </w:hyperlink>
      <w:r w:rsidRPr="008F06A5">
        <w:rPr>
          <w:rFonts w:ascii="Times New Roman" w:eastAsia="Times New Roman" w:hAnsi="Times New Roman" w:cs="Times New Roman"/>
          <w:color w:val="212121"/>
          <w:sz w:val="24"/>
          <w:szCs w:val="24"/>
          <w:lang w:eastAsia="ru-RU"/>
        </w:rPr>
        <w:t> по применению единого плана счетов бухгалтерского учета для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w:t>
      </w:r>
      <w:proofErr w:type="gramEnd"/>
      <w:r w:rsidR="00C73465">
        <w:rPr>
          <w:rFonts w:ascii="Times New Roman" w:eastAsia="Times New Roman" w:hAnsi="Times New Roman" w:cs="Times New Roman"/>
          <w:color w:val="212121"/>
          <w:sz w:val="24"/>
          <w:szCs w:val="24"/>
          <w:lang w:eastAsia="ru-RU"/>
        </w:rPr>
        <w:t xml:space="preserve"> года</w:t>
      </w:r>
      <w:r w:rsidRPr="008F06A5">
        <w:rPr>
          <w:rFonts w:ascii="Times New Roman" w:eastAsia="Times New Roman" w:hAnsi="Times New Roman" w:cs="Times New Roman"/>
          <w:color w:val="212121"/>
          <w:sz w:val="24"/>
          <w:szCs w:val="24"/>
          <w:lang w:eastAsia="ru-RU"/>
        </w:rPr>
        <w:t xml:space="preserve"> № 157н, в целях обеспечения своевременного списания, передачи и реализации муниципального имущества, являющегося собственностью муниципального образования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2. Основными задачами постоянно действующей Комиссии по списанию муниципального имущества муниципального образования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00BD2561" w:rsidRPr="008F06A5">
        <w:rPr>
          <w:rFonts w:ascii="Times New Roman" w:eastAsia="Times New Roman" w:hAnsi="Times New Roman" w:cs="Times New Roman"/>
          <w:color w:val="212121"/>
          <w:sz w:val="24"/>
          <w:szCs w:val="24"/>
          <w:lang w:eastAsia="ru-RU"/>
        </w:rPr>
        <w:t xml:space="preserve"> </w:t>
      </w:r>
      <w:r w:rsidRPr="008F06A5">
        <w:rPr>
          <w:rFonts w:ascii="Times New Roman" w:eastAsia="Times New Roman" w:hAnsi="Times New Roman" w:cs="Times New Roman"/>
          <w:color w:val="212121"/>
          <w:sz w:val="24"/>
          <w:szCs w:val="24"/>
          <w:lang w:eastAsia="ru-RU"/>
        </w:rPr>
        <w:t>(далее - Комиссия) являются:</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а) определение целесообразности (пригодности) дальнейшего использования муниципального имущества муниципального образования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00BD2561" w:rsidRPr="008F06A5">
        <w:rPr>
          <w:rFonts w:ascii="Times New Roman" w:eastAsia="Times New Roman" w:hAnsi="Times New Roman" w:cs="Times New Roman"/>
          <w:color w:val="212121"/>
          <w:sz w:val="24"/>
          <w:szCs w:val="24"/>
          <w:lang w:eastAsia="ru-RU"/>
        </w:rPr>
        <w:t xml:space="preserve"> </w:t>
      </w:r>
      <w:r w:rsidRPr="008F06A5">
        <w:rPr>
          <w:rFonts w:ascii="Times New Roman" w:eastAsia="Times New Roman" w:hAnsi="Times New Roman" w:cs="Times New Roman"/>
          <w:color w:val="212121"/>
          <w:sz w:val="24"/>
          <w:szCs w:val="24"/>
          <w:lang w:eastAsia="ru-RU"/>
        </w:rPr>
        <w:t>(далее - объект);</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б) определение возможности и эффективности восстановления объекта;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в) оформление документации для списания объекта.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3. Решение о списании муниципального имущества принимается в отношении: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а) муниципального движимого имущества;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б) муниципального недвижимого имущества (включая объекты незавершенного строительства).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4. Комиссия осуществляет следующие полномочия:</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а) осматривает муниципальное имущество, подлежащее списанию, с учетом данных, содержащихся в учетно-технической и иной документации;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б) принимает решение по вопросу о целесообразности (пригодности) дальнейшего использования муниципального имущества, о возможности и эффективности его восстановления, возможности использования отдельных узлов, деталей, конструкций и материалов от муниципального имущества;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в) устанавливает причины списания муниципального имущества, в числе которых физический и (или) моральный износ, нарушение условий содержания и (или) эксплуатации, аварии, стихийные бедствия и иные чрезвычайные ситуации, длительное неиспользование для управленческих нужд и иные причины, которые привели к необходимости списания муниципального имущества;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г) подготавливает акт о списании муниципального имущества (далее - акт о списании) в зависимости от вида списываемого муниципального имущества по установленной форме и формирует пакет документов в соответствии с перечнем, утверждаемым </w:t>
      </w:r>
      <w:r w:rsidRPr="008F06A5">
        <w:rPr>
          <w:rFonts w:ascii="Times New Roman" w:eastAsia="Times New Roman" w:hAnsi="Times New Roman" w:cs="Times New Roman"/>
          <w:color w:val="212121"/>
          <w:sz w:val="24"/>
          <w:szCs w:val="24"/>
          <w:lang w:eastAsia="ru-RU"/>
        </w:rPr>
        <w:lastRenderedPageBreak/>
        <w:t>администрацией муниципального образования</w:t>
      </w:r>
      <w:r w:rsidR="00BD2561">
        <w:rPr>
          <w:rFonts w:ascii="Times New Roman" w:eastAsia="Times New Roman" w:hAnsi="Times New Roman" w:cs="Times New Roman"/>
          <w:color w:val="212121"/>
          <w:sz w:val="24"/>
          <w:szCs w:val="24"/>
          <w:lang w:eastAsia="ru-RU"/>
        </w:rPr>
        <w:t xml:space="preserve">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Pr="008F06A5">
        <w:rPr>
          <w:rFonts w:ascii="Times New Roman" w:eastAsia="Times New Roman" w:hAnsi="Times New Roman" w:cs="Times New Roman"/>
          <w:color w:val="212121"/>
          <w:sz w:val="24"/>
          <w:szCs w:val="24"/>
          <w:lang w:eastAsia="ru-RU"/>
        </w:rPr>
        <w:t>, в ведении которой находится организация.</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5.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6. Комиссия проводит заседания по мере необходимости.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7. Заседание Комиссии проводит председатель</w:t>
      </w:r>
      <w:r w:rsidR="00BD2561">
        <w:rPr>
          <w:rFonts w:ascii="Times New Roman" w:eastAsia="Times New Roman" w:hAnsi="Times New Roman" w:cs="Times New Roman"/>
          <w:color w:val="212121"/>
          <w:sz w:val="24"/>
          <w:szCs w:val="24"/>
          <w:lang w:eastAsia="ru-RU"/>
        </w:rPr>
        <w:t>.</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Заседание Комиссии правомочно при наличии кворума, который составляет не менее двух третей членов состава Комиссии.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Срок рассмотрения Комиссией представленных ей документов не должен превышать 14 дней.</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В случае отсутствия у организации работников, обладающих специальными знаниями, для участия в заседаниях комиссии по решению председателя комиссии могут приглашаться эксперты. Эксперты включаются в состав комиссии на добровольной основе.</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Заседание Комиссии оформляется протоколом, который подписывается председателем Комиссии.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8. Решение о списании муниципального имущества принимается при единогласном решении членов Комиссии, присутствующих на заседании.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 xml:space="preserve">9. </w:t>
      </w:r>
      <w:proofErr w:type="gramStart"/>
      <w:r w:rsidRPr="008F06A5">
        <w:rPr>
          <w:rFonts w:ascii="Times New Roman" w:eastAsia="Times New Roman" w:hAnsi="Times New Roman" w:cs="Times New Roman"/>
          <w:color w:val="212121"/>
          <w:sz w:val="24"/>
          <w:szCs w:val="24"/>
          <w:lang w:eastAsia="ru-RU"/>
        </w:rPr>
        <w:t>Принятое Комиссией решение о списании муниципального имущества оформляется актом о списании объекта с указанием данных, характеризующих объект (дата принятия объекта к бухгалтерскому учету, год изготовления или постройки, время ввода в эксплуатацию, срок полезного использования, первоначальная стоимость и сумма начисленной амортизации, проведенные переоценки, ремонты, причины выбытия с их обоснованием, состояние основных частей, деталей, узлов, конструктивных элементов).</w:t>
      </w:r>
      <w:proofErr w:type="gramEnd"/>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Акт о списании объекта (кроме автотранспортных средств) оформляется по </w:t>
      </w:r>
      <w:r w:rsidR="00B76EA3">
        <w:t xml:space="preserve">форме </w:t>
      </w:r>
      <w:r w:rsidR="00B76EA3" w:rsidRPr="00B76EA3">
        <w:rPr>
          <w:rFonts w:ascii="Times New Roman" w:hAnsi="Times New Roman" w:cs="Times New Roman"/>
          <w:sz w:val="24"/>
          <w:szCs w:val="24"/>
        </w:rPr>
        <w:t>0504104</w:t>
      </w:r>
      <w:r w:rsidRPr="00B76EA3">
        <w:rPr>
          <w:rFonts w:ascii="Times New Roman" w:eastAsia="Times New Roman" w:hAnsi="Times New Roman" w:cs="Times New Roman"/>
          <w:color w:val="212121"/>
          <w:sz w:val="24"/>
          <w:szCs w:val="24"/>
          <w:lang w:eastAsia="ru-RU"/>
        </w:rPr>
        <w:t> </w:t>
      </w:r>
      <w:r w:rsidRPr="008F06A5">
        <w:rPr>
          <w:rFonts w:ascii="Times New Roman" w:eastAsia="Times New Roman" w:hAnsi="Times New Roman" w:cs="Times New Roman"/>
          <w:color w:val="212121"/>
          <w:sz w:val="24"/>
          <w:szCs w:val="24"/>
          <w:lang w:eastAsia="ru-RU"/>
        </w:rPr>
        <w:t>Общероссийского </w:t>
      </w:r>
      <w:hyperlink r:id="rId7" w:history="1">
        <w:r w:rsidRPr="008F06A5">
          <w:rPr>
            <w:rFonts w:ascii="Times New Roman" w:eastAsia="Times New Roman" w:hAnsi="Times New Roman" w:cs="Times New Roman"/>
            <w:color w:val="0263B2"/>
            <w:sz w:val="24"/>
            <w:szCs w:val="24"/>
            <w:lang w:eastAsia="ru-RU"/>
          </w:rPr>
          <w:t>классификатора</w:t>
        </w:r>
      </w:hyperlink>
      <w:r w:rsidRPr="008F06A5">
        <w:rPr>
          <w:rFonts w:ascii="Times New Roman" w:eastAsia="Times New Roman" w:hAnsi="Times New Roman" w:cs="Times New Roman"/>
          <w:color w:val="212121"/>
          <w:sz w:val="24"/>
          <w:szCs w:val="24"/>
          <w:lang w:eastAsia="ru-RU"/>
        </w:rPr>
        <w:t> управленческой документации (далее - ОКУД).</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Акт о списании автотранспортных средств оформляется по</w:t>
      </w:r>
      <w:r w:rsidR="00B76EA3">
        <w:rPr>
          <w:rFonts w:ascii="Times New Roman" w:eastAsia="Times New Roman" w:hAnsi="Times New Roman" w:cs="Times New Roman"/>
          <w:color w:val="212121"/>
          <w:sz w:val="24"/>
          <w:szCs w:val="24"/>
          <w:lang w:eastAsia="ru-RU"/>
        </w:rPr>
        <w:t xml:space="preserve"> форме 0504105</w:t>
      </w:r>
      <w:r w:rsidRPr="008F06A5">
        <w:rPr>
          <w:rFonts w:ascii="Times New Roman" w:eastAsia="Times New Roman" w:hAnsi="Times New Roman" w:cs="Times New Roman"/>
          <w:color w:val="212121"/>
          <w:sz w:val="24"/>
          <w:szCs w:val="24"/>
          <w:lang w:eastAsia="ru-RU"/>
        </w:rPr>
        <w:t> ОКУД.</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10. При списании:</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объектов, пришедших в негодное состояние в результате аварий, пожаров, стихийных бедствий и иных чрезвычайных ситуаций, к акту о списании объекта муниципального имущества прилагаются документы, подтверждающие вышеуказанные обстоятельства (копии актов соответствующих учреждений);</w:t>
      </w:r>
    </w:p>
    <w:p w:rsidR="008F06A5" w:rsidRPr="00C24F1F" w:rsidRDefault="008F06A5" w:rsidP="008F06A5">
      <w:pPr>
        <w:shd w:val="clear" w:color="auto" w:fill="FFFFFF"/>
        <w:spacing w:after="0" w:line="240" w:lineRule="auto"/>
        <w:jc w:val="both"/>
        <w:rPr>
          <w:rFonts w:ascii="Times New Roman" w:eastAsia="Times New Roman" w:hAnsi="Times New Roman" w:cs="Times New Roman"/>
          <w:sz w:val="21"/>
          <w:szCs w:val="21"/>
          <w:lang w:eastAsia="ru-RU"/>
        </w:rPr>
      </w:pPr>
      <w:r w:rsidRPr="00C24F1F">
        <w:rPr>
          <w:rFonts w:ascii="Times New Roman" w:eastAsia="Times New Roman" w:hAnsi="Times New Roman" w:cs="Times New Roman"/>
          <w:sz w:val="24"/>
          <w:szCs w:val="24"/>
          <w:lang w:eastAsia="ru-RU"/>
        </w:rPr>
        <w:t>бытовой техники (телевизоров, холодильников и т.д.) к акту о списании объекта муниципального имущества прилагается техническое заключение эксперта по ремонту бытовой техники или дефектная ведомость о невозможности ее восстановления;</w:t>
      </w:r>
    </w:p>
    <w:p w:rsidR="008F06A5" w:rsidRPr="00C24F1F" w:rsidRDefault="008F06A5" w:rsidP="008F06A5">
      <w:pPr>
        <w:shd w:val="clear" w:color="auto" w:fill="FFFFFF"/>
        <w:spacing w:after="0" w:line="240" w:lineRule="auto"/>
        <w:jc w:val="both"/>
        <w:rPr>
          <w:rFonts w:ascii="Times New Roman" w:eastAsia="Times New Roman" w:hAnsi="Times New Roman" w:cs="Times New Roman"/>
          <w:sz w:val="21"/>
          <w:szCs w:val="21"/>
          <w:lang w:eastAsia="ru-RU"/>
        </w:rPr>
      </w:pPr>
      <w:r w:rsidRPr="00C24F1F">
        <w:rPr>
          <w:rFonts w:ascii="Times New Roman" w:eastAsia="Times New Roman" w:hAnsi="Times New Roman" w:cs="Times New Roman"/>
          <w:sz w:val="24"/>
          <w:szCs w:val="24"/>
          <w:lang w:eastAsia="ru-RU"/>
        </w:rPr>
        <w:t>вычислительной техники к акту о списании объекта муниципального имущества прилагается техническое заключение эксперта о возможности дальнейшей эксплуатации объекта.</w:t>
      </w:r>
    </w:p>
    <w:p w:rsidR="008F06A5" w:rsidRPr="008F06A5" w:rsidRDefault="008F06A5" w:rsidP="008F06A5">
      <w:pPr>
        <w:shd w:val="clear" w:color="auto" w:fill="FFFFFF"/>
        <w:spacing w:after="0" w:line="240" w:lineRule="auto"/>
        <w:jc w:val="both"/>
        <w:rPr>
          <w:rFonts w:ascii="Times New Roman" w:eastAsia="Times New Roman" w:hAnsi="Times New Roman" w:cs="Times New Roman"/>
          <w:color w:val="212121"/>
          <w:sz w:val="21"/>
          <w:szCs w:val="21"/>
          <w:lang w:eastAsia="ru-RU"/>
        </w:rPr>
      </w:pPr>
      <w:r w:rsidRPr="008F06A5">
        <w:rPr>
          <w:rFonts w:ascii="Times New Roman" w:eastAsia="Times New Roman" w:hAnsi="Times New Roman" w:cs="Times New Roman"/>
          <w:color w:val="212121"/>
          <w:sz w:val="24"/>
          <w:szCs w:val="24"/>
          <w:lang w:eastAsia="ru-RU"/>
        </w:rPr>
        <w:t>11. Экспертом не может быть лицо организации, на которое возложены обязанности, связанные с непосредственной материальной ответственностью за материальные ценности, исследуемые в целях принятия решения о списании муниципального имущества.</w:t>
      </w:r>
    </w:p>
    <w:p w:rsidR="00413DCD" w:rsidRDefault="008F06A5" w:rsidP="00BD2561">
      <w:pPr>
        <w:shd w:val="clear" w:color="auto" w:fill="FFFFFF"/>
        <w:spacing w:after="0" w:line="240" w:lineRule="auto"/>
        <w:jc w:val="both"/>
      </w:pPr>
      <w:r w:rsidRPr="008F06A5">
        <w:rPr>
          <w:rFonts w:ascii="Times New Roman" w:eastAsia="Times New Roman" w:hAnsi="Times New Roman" w:cs="Times New Roman"/>
          <w:color w:val="212121"/>
          <w:sz w:val="24"/>
          <w:szCs w:val="24"/>
          <w:lang w:eastAsia="ru-RU"/>
        </w:rPr>
        <w:t xml:space="preserve">12. </w:t>
      </w:r>
      <w:proofErr w:type="gramStart"/>
      <w:r w:rsidRPr="008F06A5">
        <w:rPr>
          <w:rFonts w:ascii="Times New Roman" w:eastAsia="Times New Roman" w:hAnsi="Times New Roman" w:cs="Times New Roman"/>
          <w:color w:val="212121"/>
          <w:sz w:val="24"/>
          <w:szCs w:val="24"/>
          <w:lang w:eastAsia="ru-RU"/>
        </w:rPr>
        <w:t xml:space="preserve">Акты о списании муниципального имущества представляются на утверждение главе администрации </w:t>
      </w:r>
      <w:proofErr w:type="spellStart"/>
      <w:r w:rsidR="000035A6">
        <w:rPr>
          <w:rFonts w:ascii="Times New Roman" w:eastAsia="Times New Roman" w:hAnsi="Times New Roman" w:cs="Times New Roman"/>
          <w:color w:val="212121"/>
          <w:sz w:val="24"/>
          <w:szCs w:val="24"/>
          <w:lang w:eastAsia="ru-RU"/>
        </w:rPr>
        <w:t>Ивайтенского</w:t>
      </w:r>
      <w:proofErr w:type="spellEnd"/>
      <w:r w:rsidR="000035A6">
        <w:rPr>
          <w:rFonts w:ascii="Times New Roman" w:eastAsia="Times New Roman" w:hAnsi="Times New Roman" w:cs="Times New Roman"/>
          <w:color w:val="212121"/>
          <w:sz w:val="24"/>
          <w:szCs w:val="24"/>
          <w:lang w:eastAsia="ru-RU"/>
        </w:rPr>
        <w:t xml:space="preserve"> сельского поселения</w:t>
      </w:r>
      <w:r w:rsidR="00BD2561" w:rsidRPr="00BD2561">
        <w:rPr>
          <w:rFonts w:ascii="Times New Roman" w:eastAsia="Times New Roman" w:hAnsi="Times New Roman" w:cs="Times New Roman"/>
          <w:bCs/>
          <w:color w:val="212121"/>
          <w:lang w:eastAsia="ru-RU"/>
        </w:rPr>
        <w:t xml:space="preserve">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00BD2561" w:rsidRPr="008F06A5">
        <w:rPr>
          <w:rFonts w:ascii="Times New Roman" w:eastAsia="Times New Roman" w:hAnsi="Times New Roman" w:cs="Times New Roman"/>
          <w:color w:val="212121"/>
          <w:sz w:val="24"/>
          <w:szCs w:val="24"/>
          <w:lang w:eastAsia="ru-RU"/>
        </w:rPr>
        <w:t xml:space="preserve"> </w:t>
      </w:r>
      <w:r w:rsidRPr="008F06A5">
        <w:rPr>
          <w:rFonts w:ascii="Times New Roman" w:eastAsia="Times New Roman" w:hAnsi="Times New Roman" w:cs="Times New Roman"/>
          <w:color w:val="212121"/>
          <w:sz w:val="24"/>
          <w:szCs w:val="24"/>
          <w:lang w:eastAsia="ru-RU"/>
        </w:rPr>
        <w:t xml:space="preserve">и </w:t>
      </w:r>
      <w:r w:rsidRPr="00B76EA3">
        <w:rPr>
          <w:rFonts w:ascii="Times New Roman" w:eastAsia="Times New Roman" w:hAnsi="Times New Roman" w:cs="Times New Roman"/>
          <w:sz w:val="24"/>
          <w:szCs w:val="24"/>
          <w:lang w:eastAsia="ru-RU"/>
        </w:rPr>
        <w:t>передаются в отдел по экономике, бухгалтерскому учету</w:t>
      </w:r>
      <w:r w:rsidR="00C24F1F">
        <w:rPr>
          <w:rFonts w:ascii="Times New Roman" w:eastAsia="Times New Roman" w:hAnsi="Times New Roman" w:cs="Times New Roman"/>
          <w:color w:val="C00000"/>
          <w:sz w:val="24"/>
          <w:szCs w:val="24"/>
          <w:lang w:eastAsia="ru-RU"/>
        </w:rPr>
        <w:t xml:space="preserve"> </w:t>
      </w:r>
      <w:r w:rsidRPr="008F06A5">
        <w:rPr>
          <w:rFonts w:ascii="Times New Roman" w:eastAsia="Times New Roman" w:hAnsi="Times New Roman" w:cs="Times New Roman"/>
          <w:color w:val="212121"/>
          <w:sz w:val="24"/>
          <w:szCs w:val="24"/>
          <w:lang w:eastAsia="ru-RU"/>
        </w:rPr>
        <w:t xml:space="preserve"> и муниципальным закупкам для списания муниципального имущества с баланса администрации муниципального образования </w:t>
      </w:r>
      <w:r w:rsidR="00BD2561" w:rsidRPr="00BD2561">
        <w:rPr>
          <w:rFonts w:ascii="Times New Roman" w:eastAsia="Times New Roman" w:hAnsi="Times New Roman" w:cs="Times New Roman"/>
          <w:bCs/>
          <w:color w:val="212121"/>
          <w:lang w:eastAsia="ru-RU"/>
        </w:rPr>
        <w:t>«</w:t>
      </w:r>
      <w:proofErr w:type="spellStart"/>
      <w:r w:rsidR="00BD2561" w:rsidRPr="00BD2561">
        <w:rPr>
          <w:rFonts w:ascii="Times New Roman" w:eastAsia="Times New Roman" w:hAnsi="Times New Roman" w:cs="Times New Roman"/>
          <w:bCs/>
          <w:color w:val="212121"/>
          <w:lang w:eastAsia="ru-RU"/>
        </w:rPr>
        <w:t>Ивайтенское</w:t>
      </w:r>
      <w:proofErr w:type="spellEnd"/>
      <w:r w:rsidR="00BD2561" w:rsidRPr="00BD2561">
        <w:rPr>
          <w:rFonts w:ascii="Times New Roman" w:eastAsia="Times New Roman" w:hAnsi="Times New Roman" w:cs="Times New Roman"/>
          <w:bCs/>
          <w:color w:val="212121"/>
          <w:lang w:eastAsia="ru-RU"/>
        </w:rPr>
        <w:t xml:space="preserve"> сельское поселение» </w:t>
      </w:r>
      <w:proofErr w:type="spellStart"/>
      <w:r w:rsidR="00BD2561" w:rsidRPr="00BD2561">
        <w:rPr>
          <w:rFonts w:ascii="Times New Roman" w:eastAsia="Times New Roman" w:hAnsi="Times New Roman" w:cs="Times New Roman"/>
          <w:bCs/>
          <w:color w:val="212121"/>
          <w:lang w:eastAsia="ru-RU"/>
        </w:rPr>
        <w:t>Унечского</w:t>
      </w:r>
      <w:proofErr w:type="spellEnd"/>
      <w:r w:rsidR="00BD2561" w:rsidRPr="00BD2561">
        <w:rPr>
          <w:rFonts w:ascii="Times New Roman" w:eastAsia="Times New Roman" w:hAnsi="Times New Roman" w:cs="Times New Roman"/>
          <w:bCs/>
          <w:color w:val="212121"/>
          <w:lang w:eastAsia="ru-RU"/>
        </w:rPr>
        <w:t xml:space="preserve"> муниципального района Брянской области</w:t>
      </w:r>
      <w:r w:rsidRPr="008F06A5">
        <w:rPr>
          <w:rFonts w:ascii="Times New Roman" w:eastAsia="Times New Roman" w:hAnsi="Times New Roman" w:cs="Times New Roman"/>
          <w:color w:val="212121"/>
          <w:sz w:val="24"/>
          <w:szCs w:val="24"/>
          <w:lang w:eastAsia="ru-RU"/>
        </w:rPr>
        <w:t xml:space="preserve"> и исключения из реестра муниципального имущества.</w:t>
      </w:r>
      <w:proofErr w:type="gramEnd"/>
    </w:p>
    <w:sectPr w:rsidR="00413DCD" w:rsidSect="00413D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06A5"/>
    <w:rsid w:val="000035A6"/>
    <w:rsid w:val="00115EE6"/>
    <w:rsid w:val="002C2710"/>
    <w:rsid w:val="00320525"/>
    <w:rsid w:val="0038123D"/>
    <w:rsid w:val="00413DCD"/>
    <w:rsid w:val="00876016"/>
    <w:rsid w:val="008D4387"/>
    <w:rsid w:val="008F06A5"/>
    <w:rsid w:val="0090246F"/>
    <w:rsid w:val="00A379AD"/>
    <w:rsid w:val="00B76EA3"/>
    <w:rsid w:val="00BD2561"/>
    <w:rsid w:val="00C24F1F"/>
    <w:rsid w:val="00C73465"/>
    <w:rsid w:val="00D963F2"/>
    <w:rsid w:val="00FA3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D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8F0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8F06A5"/>
    <w:rPr>
      <w:rFonts w:ascii="Times New Roman" w:eastAsia="Times New Roman" w:hAnsi="Times New Roman" w:cs="Times New Roman"/>
      <w:sz w:val="24"/>
      <w:szCs w:val="24"/>
      <w:lang w:eastAsia="ru-RU"/>
    </w:rPr>
  </w:style>
  <w:style w:type="paragraph" w:customStyle="1" w:styleId="style3">
    <w:name w:val="style3"/>
    <w:basedOn w:val="a"/>
    <w:rsid w:val="008F0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style15"/>
    <w:basedOn w:val="a0"/>
    <w:rsid w:val="008F06A5"/>
  </w:style>
  <w:style w:type="paragraph" w:styleId="a5">
    <w:name w:val="Normal (Web)"/>
    <w:basedOn w:val="a"/>
    <w:uiPriority w:val="99"/>
    <w:unhideWhenUsed/>
    <w:rsid w:val="008F0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style17"/>
    <w:basedOn w:val="a0"/>
    <w:rsid w:val="008F06A5"/>
  </w:style>
  <w:style w:type="character" w:customStyle="1" w:styleId="fontstyle16">
    <w:name w:val="fontstyle16"/>
    <w:basedOn w:val="a0"/>
    <w:rsid w:val="008F06A5"/>
  </w:style>
  <w:style w:type="paragraph" w:customStyle="1" w:styleId="style7">
    <w:name w:val="style7"/>
    <w:basedOn w:val="a"/>
    <w:rsid w:val="008F0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8F0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F06A5"/>
    <w:rPr>
      <w:color w:val="0000FF"/>
      <w:u w:val="single"/>
    </w:rPr>
  </w:style>
  <w:style w:type="paragraph" w:styleId="a7">
    <w:name w:val="Balloon Text"/>
    <w:basedOn w:val="a"/>
    <w:link w:val="a8"/>
    <w:uiPriority w:val="99"/>
    <w:semiHidden/>
    <w:unhideWhenUsed/>
    <w:rsid w:val="00C24F1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24F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50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RZR&amp;n=378080&amp;date=07.04.20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RZR&amp;n=364484&amp;date=07.04.2021&amp;dst=100387&amp;fld=134" TargetMode="External"/><Relationship Id="rId5" Type="http://schemas.openxmlformats.org/officeDocument/2006/relationships/hyperlink" Target="https://novolvov.ru/documents/order/detail.php?id=11505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C0569-9844-49D2-A344-82826332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1348</Words>
  <Characters>7686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2023-11-02T12:05:00Z</cp:lastPrinted>
  <dcterms:created xsi:type="dcterms:W3CDTF">2023-10-20T08:36:00Z</dcterms:created>
  <dcterms:modified xsi:type="dcterms:W3CDTF">2023-11-02T12:08:00Z</dcterms:modified>
</cp:coreProperties>
</file>